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DA" w:rsidRPr="003B47DA" w:rsidRDefault="007419C8" w:rsidP="00831B3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671944" cy="9182100"/>
            <wp:effectExtent l="19050" t="0" r="0" b="0"/>
            <wp:docPr id="4" name="Рисунок 4" descr="E:\сканы программ 2\Лист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каны программ 2\Лист8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869" cy="918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7D" w:rsidRDefault="00A54C7D" w:rsidP="00A54C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7EBB" w:rsidRPr="00E22589" w:rsidRDefault="00E77EBB" w:rsidP="00A54C7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B47DA" w:rsidRPr="00E22589" w:rsidRDefault="003B47DA" w:rsidP="007F2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89">
        <w:rPr>
          <w:rFonts w:ascii="Times New Roman" w:hAnsi="Times New Roman" w:cs="Times New Roman"/>
          <w:b/>
          <w:sz w:val="24"/>
          <w:szCs w:val="24"/>
        </w:rPr>
        <w:lastRenderedPageBreak/>
        <w:t>1. Комплекс основных характеристик дополнительной общеобразовательной общеразв</w:t>
      </w:r>
      <w:r w:rsidRPr="00E22589">
        <w:rPr>
          <w:rFonts w:ascii="Times New Roman" w:hAnsi="Times New Roman" w:cs="Times New Roman"/>
          <w:b/>
          <w:sz w:val="24"/>
          <w:szCs w:val="24"/>
        </w:rPr>
        <w:t>и</w:t>
      </w:r>
      <w:r w:rsidRPr="00E22589">
        <w:rPr>
          <w:rFonts w:ascii="Times New Roman" w:hAnsi="Times New Roman" w:cs="Times New Roman"/>
          <w:b/>
          <w:sz w:val="24"/>
          <w:szCs w:val="24"/>
        </w:rPr>
        <w:t xml:space="preserve">вающей программы: </w:t>
      </w:r>
    </w:p>
    <w:p w:rsidR="003B47DA" w:rsidRPr="00E22589" w:rsidRDefault="003B47DA" w:rsidP="007F2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89">
        <w:rPr>
          <w:rFonts w:ascii="Times New Roman" w:hAnsi="Times New Roman" w:cs="Times New Roman"/>
          <w:b/>
          <w:sz w:val="24"/>
          <w:szCs w:val="24"/>
        </w:rPr>
        <w:t>1.1. Пояснительная  записка</w:t>
      </w:r>
    </w:p>
    <w:p w:rsidR="003B47DA" w:rsidRPr="00E22589" w:rsidRDefault="003B47DA" w:rsidP="007F2147">
      <w:pPr>
        <w:pStyle w:val="a3"/>
        <w:spacing w:before="0" w:beforeAutospacing="0" w:after="0" w:afterAutospacing="0"/>
        <w:jc w:val="both"/>
      </w:pPr>
      <w:r w:rsidRPr="00E22589">
        <w:rPr>
          <w:b/>
        </w:rPr>
        <w:t xml:space="preserve">Направленность </w:t>
      </w:r>
      <w:r w:rsidRPr="00E22589">
        <w:rPr>
          <w:b/>
          <w:bCs/>
          <w:iCs/>
        </w:rPr>
        <w:t>программы:</w:t>
      </w:r>
    </w:p>
    <w:p w:rsidR="003B47DA" w:rsidRPr="00E22589" w:rsidRDefault="003B47DA" w:rsidP="007F21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47DA" w:rsidRPr="00E22589" w:rsidRDefault="003B47DA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 w:rsidR="0046482E"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творческого объединения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«Школьное лесничество» имеет </w:t>
      </w:r>
      <w:r w:rsidRPr="00E22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естественнонаучную н</w:t>
      </w:r>
      <w:r w:rsidRPr="00E22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E22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правленность</w:t>
      </w:r>
      <w:r w:rsidRPr="00E22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47DA" w:rsidRPr="00E22589" w:rsidRDefault="003B47DA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К познанию природы, окружающей каждого человека естественной среды и интуитивно, и созн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стремится каждый ребенок.</w:t>
      </w:r>
    </w:p>
    <w:p w:rsidR="003B47DA" w:rsidRPr="00E22589" w:rsidRDefault="003B47DA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в реальной жизни далеко не всегда возможны систематические контакты с естественной природой. Вместе тем есть великолепные объекты природы, интересные для изучения со всех т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чек зрения - это Растения лесов. Вместе с тем это превосходный материал, который можно пр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восходно использовать и для образования и для воспитания детей. И что особенно важно круглый год!</w:t>
      </w:r>
    </w:p>
    <w:p w:rsidR="003B47DA" w:rsidRPr="00E22589" w:rsidRDefault="003B47DA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работе, которой не является обязательной для всех учащихся, участвуют в основном школьники, проявляющие интерес к биологии. Внеклассная работа при изучении лесов и все, что с ними св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зано, вызывает интерес у многих школьников и помогает им и учителю решать важные учебно-воспитательные задачи, учитывая интересы, учащийся углубляет и расширяет их биологические знания</w:t>
      </w:r>
    </w:p>
    <w:p w:rsidR="003B47DA" w:rsidRPr="00E22589" w:rsidRDefault="003B47DA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работ, связных с проведением опытов и наблюдений за растениями леса, способств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ет выработке у учащихся приемов и навыков самостоятельной познавательной деятельности, к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впоследствии могут стать основой для более серьезных исследований.</w:t>
      </w:r>
    </w:p>
    <w:p w:rsidR="003B47DA" w:rsidRPr="00E22589" w:rsidRDefault="003B47DA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с растениями лесов, учащиеся усваивают важнейшие приемы и трудовые навыки по уходу за ними, пересадка и размножение, сбор семян и выращивание саженцев. Эти приемы могут ок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заться полезными в повседневной жизни, а возможно и в будущей профессии.</w:t>
      </w:r>
    </w:p>
    <w:p w:rsidR="003B47DA" w:rsidRPr="00E22589" w:rsidRDefault="003B47DA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 лесов являются жемчужиной всего живого мира, которые человек хочет сохранить в первозданном состоянии.</w:t>
      </w:r>
    </w:p>
    <w:p w:rsidR="003B47DA" w:rsidRPr="00E22589" w:rsidRDefault="003B47DA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школьники начинают увлекаться ими, то у них обязательно </w:t>
      </w:r>
      <w:proofErr w:type="gramStart"/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появится</w:t>
      </w:r>
      <w:proofErr w:type="gramEnd"/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стремление узнать о них как можно больше:</w:t>
      </w:r>
    </w:p>
    <w:p w:rsidR="003B47DA" w:rsidRPr="00E22589" w:rsidRDefault="003B47DA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растут?Где используются человеком? Какие условия нужно создать для их лучшего произр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стания?</w:t>
      </w:r>
    </w:p>
    <w:p w:rsidR="003B47DA" w:rsidRPr="00E22589" w:rsidRDefault="003B47DA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Роль 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поддержать любознательность ученика, подсказать, в какой литературе он сможет найти ответ на интересующий его вопрос. Это будет способствовать формированию у школьника потребности к приобретению новых знаний и способности их получения путем самообразования. Интерес к растительности леса, познание их жизнедеятельности могут развить стремление позн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разнообразие живой природы, желание стать ее другом.</w:t>
      </w:r>
    </w:p>
    <w:p w:rsidR="003B47DA" w:rsidRPr="00E22589" w:rsidRDefault="003B47DA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Любовь к Родине, родному краю не приходит сама по себе. Она развивается в процессе всей </w:t>
      </w:r>
      <w:proofErr w:type="spellStart"/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воспитательной работы с детьми. Чем больше полезного сделают школьники своими руками, тем более бережно они будут относиться ко всему созданному трудом окружающих их людей. Это формирует экологическую сознательность у учащихся. </w:t>
      </w:r>
    </w:p>
    <w:p w:rsidR="003B541D" w:rsidRPr="00E22589" w:rsidRDefault="003B541D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Актуальность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в том, что: </w:t>
      </w:r>
    </w:p>
    <w:p w:rsidR="003B541D" w:rsidRPr="00E22589" w:rsidRDefault="003B541D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1.Министерством образования и Министерством природы России признано, что одной из перспе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тивных форм экологического воспитания детей являются школьные лесничества (Приказ Фед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ральной службы Лесного хозяйства России от 08.04.96 №59). </w:t>
      </w:r>
    </w:p>
    <w:p w:rsidR="003B541D" w:rsidRPr="00E22589" w:rsidRDefault="003B541D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2.Экологическая ситуация в современном мире такова, что невозможно оставаться равнодушным созерцателем ее дальнейшего развития. Действительность требует воспитания у молодых людей активной позиции по отношению к проблемам окружающей среды и экологической компетентн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3B541D" w:rsidRPr="00E22589" w:rsidRDefault="003B541D" w:rsidP="007F21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>Материал Программы актуален для учащихся, многие из которых планируют в перспективе св</w:t>
      </w:r>
      <w:r w:rsidRPr="00E22589">
        <w:rPr>
          <w:rFonts w:ascii="Times New Roman" w:hAnsi="Times New Roman" w:cs="Times New Roman"/>
          <w:sz w:val="24"/>
          <w:szCs w:val="24"/>
        </w:rPr>
        <w:t>я</w:t>
      </w:r>
      <w:r w:rsidRPr="00E22589">
        <w:rPr>
          <w:rFonts w:ascii="Times New Roman" w:hAnsi="Times New Roman" w:cs="Times New Roman"/>
          <w:sz w:val="24"/>
          <w:szCs w:val="24"/>
        </w:rPr>
        <w:t>зать свою будущую жизнь с лесом, выбрать профессию лесного профиля.</w:t>
      </w:r>
    </w:p>
    <w:p w:rsidR="003B541D" w:rsidRPr="00E22589" w:rsidRDefault="003B541D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Педагогическая целесообразность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программы «</w:t>
      </w:r>
      <w:r w:rsidR="008E4453"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кольное лесничество» позволит не только полезно занять время учащихся, но и пробудить интерес к проблемам Природы. В реализ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программы используется большое количество наглядности, а также запланированы экскурсии, что позволит приобщить школьников к полезному труду в рамках природоохранной деятельности учащихся. Сформировать практические умения, приобрести теоретические знания всё это является 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хорошей мотивационной основой для обучения предметам естественнонаучного цикла, дальне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ших исследований подобного плана, а также профессиональной ориентации школьников.</w:t>
      </w:r>
    </w:p>
    <w:p w:rsidR="003B47DA" w:rsidRPr="00E22589" w:rsidRDefault="003B47DA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2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Новизна программы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состоит в реализации комплексного подхода к освоению учащимися метод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 и методики биоэкологического эксперимента – от теоретических умений по лесоведению (постановка цели и задач исследования, подбор и анализ научной литературы по теме, выбор м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и объектов исследования) до узкопрактических навыков (оформление исследовательских работ, проектов, статистическая обработка данных, построение диаграмм, участия ребят в экол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гических акциях, конференциях, слётах, семинарах, съездах, муниципального, регионального</w:t>
      </w:r>
      <w:proofErr w:type="gramEnd"/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дерального</w:t>
      </w:r>
      <w:proofErr w:type="gramEnd"/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уровней).</w:t>
      </w:r>
    </w:p>
    <w:p w:rsidR="00CB1F0D" w:rsidRPr="00E22589" w:rsidRDefault="00CB1F0D" w:rsidP="00CB1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       Программа </w:t>
      </w:r>
      <w:r w:rsidR="008E4453" w:rsidRPr="00E22589">
        <w:rPr>
          <w:rFonts w:ascii="Times New Roman" w:eastAsia="Times New Roman" w:hAnsi="Times New Roman" w:cs="Times New Roman"/>
          <w:sz w:val="24"/>
          <w:szCs w:val="24"/>
        </w:rPr>
        <w:t>«Ш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кольное лесничество” учитывает географическое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расположение района, обла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ти, отсутствия больших лесов, изучая имеющую природу и экологию родного края, приобретают знания, практический опыт по сохранению приумножение лесного богатства малой родины. </w:t>
      </w:r>
    </w:p>
    <w:p w:rsidR="00CB1F0D" w:rsidRPr="00E22589" w:rsidRDefault="00CB1F0D" w:rsidP="00CB1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По программе предусмотрено активное вовлечение детей в самостоятельную учебно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softHyphen/>
        <w:t>-творческую деятельность через личностное познание родного края – экскурсии, походы, экспедиции, практ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ческие задания по изучению явлений и объектов лесного биоценоза, влияния антропогенного во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действия на лес, проведение опытов, научно - 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softHyphen/>
        <w:t>исследовательских работ, и проектов.</w:t>
      </w:r>
    </w:p>
    <w:p w:rsidR="00CB1F0D" w:rsidRPr="00E22589" w:rsidRDefault="00CB1F0D" w:rsidP="00CB1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Программа является начальной в системе профильного обучения. Она составлена на основании положения о школьном лесничестве, двухстороннего договора с лесным хозяйством 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Шарлыкского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 лесничества.  В процессе освоения программы предполагаются активное использование работы в памятнике природы областного значения </w:t>
      </w:r>
      <w:r w:rsidRPr="00E2258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E22589">
        <w:rPr>
          <w:rFonts w:ascii="Times New Roman" w:eastAsia="Times New Roman" w:hAnsi="Times New Roman" w:cs="Times New Roman"/>
          <w:b/>
          <w:sz w:val="24"/>
          <w:szCs w:val="24"/>
        </w:rPr>
        <w:t>Тукаевский</w:t>
      </w:r>
      <w:proofErr w:type="spellEnd"/>
      <w:r w:rsidRPr="00E22589">
        <w:rPr>
          <w:rFonts w:ascii="Times New Roman" w:eastAsia="Times New Roman" w:hAnsi="Times New Roman" w:cs="Times New Roman"/>
          <w:b/>
          <w:sz w:val="24"/>
          <w:szCs w:val="24"/>
        </w:rPr>
        <w:t xml:space="preserve"> липняк», кварталах 27, 28 и 29 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Тукае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 лесного массива</w:t>
      </w:r>
      <w:r w:rsidR="00DF7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589">
        <w:rPr>
          <w:rFonts w:ascii="Times New Roman" w:eastAsia="Times New Roman" w:hAnsi="Times New Roman" w:cs="Times New Roman"/>
          <w:b/>
          <w:sz w:val="24"/>
          <w:szCs w:val="24"/>
        </w:rPr>
        <w:t>Шарлыкского</w:t>
      </w:r>
      <w:proofErr w:type="spellEnd"/>
      <w:r w:rsidRPr="00E22589">
        <w:rPr>
          <w:rFonts w:ascii="Times New Roman" w:eastAsia="Times New Roman" w:hAnsi="Times New Roman" w:cs="Times New Roman"/>
          <w:b/>
          <w:sz w:val="24"/>
          <w:szCs w:val="24"/>
        </w:rPr>
        <w:t xml:space="preserve"> лесхоза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, экологическими организациями района, области, изучение книг, журнальных статей, народных традиций, получение знаний об охране и защите л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са. </w:t>
      </w:r>
    </w:p>
    <w:p w:rsidR="00044454" w:rsidRPr="00E22589" w:rsidRDefault="00044454" w:rsidP="007F2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 w:rsidR="007C7E19" w:rsidRPr="00E22589"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Pr="00E22589">
        <w:rPr>
          <w:rFonts w:ascii="Times New Roman" w:hAnsi="Times New Roman" w:cs="Times New Roman"/>
          <w:sz w:val="24"/>
          <w:szCs w:val="24"/>
        </w:rPr>
        <w:t>программа «</w:t>
      </w:r>
      <w:r w:rsidR="008E4453" w:rsidRPr="00E22589">
        <w:rPr>
          <w:rFonts w:ascii="Times New Roman" w:hAnsi="Times New Roman" w:cs="Times New Roman"/>
          <w:sz w:val="24"/>
          <w:szCs w:val="24"/>
        </w:rPr>
        <w:t>Ш</w:t>
      </w:r>
      <w:r w:rsidRPr="00E22589">
        <w:rPr>
          <w:rFonts w:ascii="Times New Roman" w:hAnsi="Times New Roman" w:cs="Times New Roman"/>
          <w:sz w:val="24"/>
          <w:szCs w:val="24"/>
        </w:rPr>
        <w:t>кольное леснич</w:t>
      </w:r>
      <w:r w:rsidRPr="00E22589">
        <w:rPr>
          <w:rFonts w:ascii="Times New Roman" w:hAnsi="Times New Roman" w:cs="Times New Roman"/>
          <w:sz w:val="24"/>
          <w:szCs w:val="24"/>
        </w:rPr>
        <w:t>е</w:t>
      </w:r>
      <w:r w:rsidRPr="00E22589">
        <w:rPr>
          <w:rFonts w:ascii="Times New Roman" w:hAnsi="Times New Roman" w:cs="Times New Roman"/>
          <w:sz w:val="24"/>
          <w:szCs w:val="24"/>
        </w:rPr>
        <w:t>ство» разработана в соответствии с нормативно - правовыми документами:</w:t>
      </w:r>
    </w:p>
    <w:p w:rsidR="00044454" w:rsidRPr="00E22589" w:rsidRDefault="00044454" w:rsidP="007F214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№ 273-ФЗ (от 29 декабря 2012 года);</w:t>
      </w:r>
    </w:p>
    <w:p w:rsidR="00044454" w:rsidRPr="00E22589" w:rsidRDefault="00044454" w:rsidP="007F214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E22589">
        <w:rPr>
          <w:rFonts w:ascii="Times New Roman" w:hAnsi="Times New Roman" w:cs="Times New Roman"/>
          <w:sz w:val="24"/>
          <w:szCs w:val="24"/>
        </w:rPr>
        <w:t>Мин</w:t>
      </w:r>
      <w:r w:rsidR="00150F18">
        <w:rPr>
          <w:rFonts w:ascii="Times New Roman" w:hAnsi="Times New Roman" w:cs="Times New Roman"/>
          <w:sz w:val="24"/>
          <w:szCs w:val="24"/>
        </w:rPr>
        <w:t>просвещения</w:t>
      </w:r>
      <w:proofErr w:type="spellEnd"/>
      <w:r w:rsidRPr="00E22589">
        <w:rPr>
          <w:rFonts w:ascii="Times New Roman" w:hAnsi="Times New Roman" w:cs="Times New Roman"/>
          <w:sz w:val="24"/>
          <w:szCs w:val="24"/>
        </w:rPr>
        <w:t xml:space="preserve"> России от 9.</w:t>
      </w:r>
      <w:r w:rsidR="00150F18">
        <w:rPr>
          <w:rFonts w:ascii="Times New Roman" w:hAnsi="Times New Roman" w:cs="Times New Roman"/>
          <w:sz w:val="24"/>
          <w:szCs w:val="24"/>
        </w:rPr>
        <w:t>11</w:t>
      </w:r>
      <w:r w:rsidRPr="00E22589">
        <w:rPr>
          <w:rFonts w:ascii="Times New Roman" w:hAnsi="Times New Roman" w:cs="Times New Roman"/>
          <w:sz w:val="24"/>
          <w:szCs w:val="24"/>
        </w:rPr>
        <w:t>.201</w:t>
      </w:r>
      <w:r w:rsidR="00150F18">
        <w:rPr>
          <w:rFonts w:ascii="Times New Roman" w:hAnsi="Times New Roman" w:cs="Times New Roman"/>
          <w:sz w:val="24"/>
          <w:szCs w:val="24"/>
        </w:rPr>
        <w:t>8</w:t>
      </w:r>
      <w:r w:rsidRPr="00E22589">
        <w:rPr>
          <w:rFonts w:ascii="Times New Roman" w:hAnsi="Times New Roman" w:cs="Times New Roman"/>
          <w:sz w:val="24"/>
          <w:szCs w:val="24"/>
        </w:rPr>
        <w:t xml:space="preserve"> N 1</w:t>
      </w:r>
      <w:r w:rsidR="00150F18">
        <w:rPr>
          <w:rFonts w:ascii="Times New Roman" w:hAnsi="Times New Roman" w:cs="Times New Roman"/>
          <w:sz w:val="24"/>
          <w:szCs w:val="24"/>
        </w:rPr>
        <w:t>96</w:t>
      </w:r>
      <w:r w:rsidRPr="00E22589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</w:t>
      </w:r>
      <w:r w:rsidRPr="00E22589">
        <w:rPr>
          <w:rFonts w:ascii="Times New Roman" w:hAnsi="Times New Roman" w:cs="Times New Roman"/>
          <w:sz w:val="24"/>
          <w:szCs w:val="24"/>
        </w:rPr>
        <w:t>о</w:t>
      </w:r>
      <w:r w:rsidRPr="00E22589">
        <w:rPr>
          <w:rFonts w:ascii="Times New Roman" w:hAnsi="Times New Roman" w:cs="Times New Roman"/>
          <w:sz w:val="24"/>
          <w:szCs w:val="24"/>
        </w:rPr>
        <w:t>граммам»;</w:t>
      </w:r>
    </w:p>
    <w:p w:rsidR="00044454" w:rsidRPr="00E22589" w:rsidRDefault="00044454" w:rsidP="007F214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детей (Распоряжение РФ от 04.09.2014 г. №1726-р);</w:t>
      </w:r>
    </w:p>
    <w:p w:rsidR="00044454" w:rsidRPr="00E22589" w:rsidRDefault="00044454" w:rsidP="007F2147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bCs/>
          <w:kern w:val="36"/>
          <w:sz w:val="24"/>
          <w:szCs w:val="24"/>
        </w:rPr>
        <w:t>"Концепция общенациональной системы выявления и развития молодых талантов" (утв. През</w:t>
      </w:r>
      <w:r w:rsidRPr="00E22589">
        <w:rPr>
          <w:rFonts w:ascii="Times New Roman" w:hAnsi="Times New Roman" w:cs="Times New Roman"/>
          <w:bCs/>
          <w:kern w:val="36"/>
          <w:sz w:val="24"/>
          <w:szCs w:val="24"/>
        </w:rPr>
        <w:t>и</w:t>
      </w:r>
      <w:r w:rsidRPr="00E22589">
        <w:rPr>
          <w:rFonts w:ascii="Times New Roman" w:hAnsi="Times New Roman" w:cs="Times New Roman"/>
          <w:bCs/>
          <w:kern w:val="36"/>
          <w:sz w:val="24"/>
          <w:szCs w:val="24"/>
        </w:rPr>
        <w:t>дентом РФ 03.04.2012 N Пр-827)</w:t>
      </w:r>
    </w:p>
    <w:p w:rsidR="00044454" w:rsidRPr="00E22589" w:rsidRDefault="00044454" w:rsidP="007F214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образовательных организации дополнительного образования детей (</w:t>
      </w:r>
      <w:proofErr w:type="spellStart"/>
      <w:r w:rsidRPr="00E2258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22589">
        <w:rPr>
          <w:rFonts w:ascii="Times New Roman" w:hAnsi="Times New Roman" w:cs="Times New Roman"/>
          <w:sz w:val="24"/>
          <w:szCs w:val="24"/>
        </w:rPr>
        <w:t xml:space="preserve"> 2.4.4.3172-14);</w:t>
      </w:r>
    </w:p>
    <w:p w:rsidR="00044454" w:rsidRPr="00E22589" w:rsidRDefault="00044454" w:rsidP="007F214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>Уставом Муниципального автономного учреждения дополнительного образования Александро</w:t>
      </w:r>
      <w:r w:rsidRPr="00E22589">
        <w:rPr>
          <w:rFonts w:ascii="Times New Roman" w:hAnsi="Times New Roman" w:cs="Times New Roman"/>
          <w:sz w:val="24"/>
          <w:szCs w:val="24"/>
        </w:rPr>
        <w:t>в</w:t>
      </w:r>
      <w:r w:rsidRPr="00E22589">
        <w:rPr>
          <w:rFonts w:ascii="Times New Roman" w:hAnsi="Times New Roman" w:cs="Times New Roman"/>
          <w:sz w:val="24"/>
          <w:szCs w:val="24"/>
        </w:rPr>
        <w:t>ского района Оренбургской области «Центр развития».</w:t>
      </w:r>
    </w:p>
    <w:p w:rsidR="00044454" w:rsidRPr="00E22589" w:rsidRDefault="00044454" w:rsidP="007F2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89">
        <w:rPr>
          <w:rFonts w:ascii="Times New Roman" w:hAnsi="Times New Roman" w:cs="Times New Roman"/>
          <w:b/>
          <w:sz w:val="24"/>
          <w:szCs w:val="24"/>
        </w:rPr>
        <w:t>Уровни усвоения программы.</w:t>
      </w:r>
    </w:p>
    <w:p w:rsidR="00044454" w:rsidRPr="00E22589" w:rsidRDefault="00044454" w:rsidP="007F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Программа  предполагает усвоение материала на </w:t>
      </w:r>
      <w:r w:rsidR="00AB57E4">
        <w:rPr>
          <w:rFonts w:ascii="Times New Roman" w:hAnsi="Times New Roman" w:cs="Times New Roman"/>
          <w:sz w:val="24"/>
          <w:szCs w:val="24"/>
        </w:rPr>
        <w:t>базовом</w:t>
      </w:r>
      <w:r w:rsidRPr="00E22589">
        <w:rPr>
          <w:rFonts w:ascii="Times New Roman" w:hAnsi="Times New Roman" w:cs="Times New Roman"/>
          <w:sz w:val="24"/>
          <w:szCs w:val="24"/>
        </w:rPr>
        <w:t xml:space="preserve">  </w:t>
      </w:r>
      <w:r w:rsidR="00E90F5A" w:rsidRPr="00E22589">
        <w:rPr>
          <w:rFonts w:ascii="Times New Roman" w:hAnsi="Times New Roman" w:cs="Times New Roman"/>
          <w:sz w:val="24"/>
          <w:szCs w:val="24"/>
        </w:rPr>
        <w:t>уровне</w:t>
      </w:r>
      <w:r w:rsidRPr="00E22589">
        <w:rPr>
          <w:rFonts w:ascii="Times New Roman" w:hAnsi="Times New Roman" w:cs="Times New Roman"/>
          <w:sz w:val="24"/>
          <w:szCs w:val="24"/>
        </w:rPr>
        <w:t>.</w:t>
      </w:r>
    </w:p>
    <w:p w:rsidR="00044454" w:rsidRPr="00E22589" w:rsidRDefault="00044454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017" w:rsidRPr="00E22589" w:rsidRDefault="003238BF" w:rsidP="007F21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38BF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7017" w:rsidRPr="00E22589">
        <w:rPr>
          <w:rFonts w:ascii="Times New Roman" w:hAnsi="Times New Roman" w:cs="Times New Roman"/>
          <w:sz w:val="24"/>
          <w:szCs w:val="24"/>
        </w:rPr>
        <w:t xml:space="preserve">Программа включает как теоретические занятия в виде лекций и бесед по основам лесного хозяйства, так и выполнение практических заданий непосредственно на объектах базового лесничества, исследовательскую и проектную деятельность.     Предусмотрено широкое участие кружковцев в подготовке и проведении массовых праздников: «День работников леса», «День птиц», «Месячник леса», участие в региональных, областных и районных конкурсах школьных лесничеств, в трудовых операциях: </w:t>
      </w:r>
      <w:proofErr w:type="gramStart"/>
      <w:r w:rsidR="009E7017" w:rsidRPr="00E22589">
        <w:rPr>
          <w:rFonts w:ascii="Times New Roman" w:hAnsi="Times New Roman" w:cs="Times New Roman"/>
          <w:sz w:val="24"/>
          <w:szCs w:val="24"/>
        </w:rPr>
        <w:t>«Муравей», «Семена», «Кормушка», «Лесная аптека», «Скв</w:t>
      </w:r>
      <w:r w:rsidR="009E7017" w:rsidRPr="00E22589">
        <w:rPr>
          <w:rFonts w:ascii="Times New Roman" w:hAnsi="Times New Roman" w:cs="Times New Roman"/>
          <w:sz w:val="24"/>
          <w:szCs w:val="24"/>
        </w:rPr>
        <w:t>о</w:t>
      </w:r>
      <w:r w:rsidR="009E7017" w:rsidRPr="00E22589">
        <w:rPr>
          <w:rFonts w:ascii="Times New Roman" w:hAnsi="Times New Roman" w:cs="Times New Roman"/>
          <w:sz w:val="24"/>
          <w:szCs w:val="24"/>
        </w:rPr>
        <w:t xml:space="preserve">речник», «Посади дерево», «Озеленение» и др. </w:t>
      </w:r>
      <w:proofErr w:type="gramEnd"/>
    </w:p>
    <w:p w:rsidR="009E7017" w:rsidRPr="00E22589" w:rsidRDefault="009E7017" w:rsidP="007F21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       Программа кружка включает знакомство с профессиями лесного профиля, пропаганды важн</w:t>
      </w:r>
      <w:r w:rsidRPr="00E22589">
        <w:rPr>
          <w:rFonts w:ascii="Times New Roman" w:hAnsi="Times New Roman" w:cs="Times New Roman"/>
          <w:sz w:val="24"/>
          <w:szCs w:val="24"/>
        </w:rPr>
        <w:t>о</w:t>
      </w:r>
      <w:r w:rsidRPr="00E22589">
        <w:rPr>
          <w:rFonts w:ascii="Times New Roman" w:hAnsi="Times New Roman" w:cs="Times New Roman"/>
          <w:sz w:val="24"/>
          <w:szCs w:val="24"/>
        </w:rPr>
        <w:t xml:space="preserve">сти и значимости такой деятельности. </w:t>
      </w:r>
    </w:p>
    <w:p w:rsidR="009E7017" w:rsidRPr="00E22589" w:rsidRDefault="009E7017" w:rsidP="007F21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lastRenderedPageBreak/>
        <w:t xml:space="preserve">       В программе предусмотрены примерные варианты практических работ, экскурсии, которые могут быть использоваться выборочно или заменяться другими в соответствии с потребностями учащихся и лесничества. </w:t>
      </w:r>
    </w:p>
    <w:p w:rsidR="00047D4A" w:rsidRPr="00E22589" w:rsidRDefault="00047D4A" w:rsidP="007F2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E22589">
        <w:rPr>
          <w:rFonts w:ascii="Times New Roman" w:hAnsi="Times New Roman" w:cs="Times New Roman"/>
          <w:sz w:val="24"/>
          <w:szCs w:val="24"/>
        </w:rPr>
        <w:t xml:space="preserve">: Данная образовательная программа разработана для  </w:t>
      </w:r>
      <w:r w:rsidR="00127D59" w:rsidRPr="00E22589">
        <w:rPr>
          <w:rFonts w:ascii="Times New Roman" w:hAnsi="Times New Roman" w:cs="Times New Roman"/>
          <w:sz w:val="24"/>
          <w:szCs w:val="24"/>
        </w:rPr>
        <w:t>учащихся</w:t>
      </w:r>
      <w:r w:rsidRPr="00E22589">
        <w:rPr>
          <w:rFonts w:ascii="Times New Roman" w:hAnsi="Times New Roman" w:cs="Times New Roman"/>
          <w:sz w:val="24"/>
          <w:szCs w:val="24"/>
        </w:rPr>
        <w:t xml:space="preserve"> 1</w:t>
      </w:r>
      <w:r w:rsidR="003C73C1">
        <w:rPr>
          <w:rFonts w:ascii="Times New Roman" w:hAnsi="Times New Roman" w:cs="Times New Roman"/>
          <w:sz w:val="24"/>
          <w:szCs w:val="24"/>
        </w:rPr>
        <w:t xml:space="preserve">2 </w:t>
      </w:r>
      <w:r w:rsidRPr="00E22589">
        <w:rPr>
          <w:rFonts w:ascii="Times New Roman" w:hAnsi="Times New Roman" w:cs="Times New Roman"/>
          <w:sz w:val="24"/>
          <w:szCs w:val="24"/>
        </w:rPr>
        <w:t>- 1</w:t>
      </w:r>
      <w:r w:rsidR="003C73C1">
        <w:rPr>
          <w:rFonts w:ascii="Times New Roman" w:hAnsi="Times New Roman" w:cs="Times New Roman"/>
          <w:sz w:val="24"/>
          <w:szCs w:val="24"/>
        </w:rPr>
        <w:t>5</w:t>
      </w:r>
      <w:r w:rsidRPr="00E22589">
        <w:rPr>
          <w:rFonts w:ascii="Times New Roman" w:hAnsi="Times New Roman" w:cs="Times New Roman"/>
          <w:sz w:val="24"/>
          <w:szCs w:val="24"/>
        </w:rPr>
        <w:t xml:space="preserve"> лет.</w:t>
      </w:r>
      <w:r w:rsidRPr="00E22589">
        <w:rPr>
          <w:rFonts w:ascii="Times New Roman" w:hAnsi="Times New Roman" w:cs="Times New Roman"/>
          <w:color w:val="000000"/>
          <w:sz w:val="24"/>
          <w:szCs w:val="24"/>
        </w:rPr>
        <w:t xml:space="preserve"> Подростковый возраст обычно называют </w:t>
      </w:r>
      <w:r w:rsidRPr="00E22589">
        <w:rPr>
          <w:rFonts w:ascii="Times New Roman" w:hAnsi="Times New Roman" w:cs="Times New Roman"/>
          <w:iCs/>
          <w:color w:val="000000"/>
          <w:sz w:val="24"/>
          <w:szCs w:val="24"/>
        </w:rPr>
        <w:t>переходным</w:t>
      </w:r>
      <w:r w:rsidRPr="00E22589">
        <w:rPr>
          <w:rFonts w:ascii="Times New Roman" w:hAnsi="Times New Roman" w:cs="Times New Roman"/>
          <w:color w:val="000000"/>
          <w:sz w:val="24"/>
          <w:szCs w:val="24"/>
        </w:rPr>
        <w:t>, так как в этот период происходит переход от детства к юности. У учащихся этого возрастного периода как бы переплетаются черты детства и черты, во многом присущие юности, но еще находящиеся в стадии становления и развития. В этом возрасте дети особенно восприимчивы к окружающему. Общение выходит за пределы школы и выделяется в самостоятельную важную сферу жизни.</w:t>
      </w:r>
    </w:p>
    <w:p w:rsidR="00047D4A" w:rsidRPr="00E22589" w:rsidRDefault="00047D4A" w:rsidP="007F2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22589">
        <w:rPr>
          <w:rFonts w:ascii="Times New Roman" w:hAnsi="Times New Roman" w:cs="Times New Roman"/>
          <w:spacing w:val="-9"/>
          <w:sz w:val="24"/>
          <w:szCs w:val="24"/>
        </w:rPr>
        <w:t xml:space="preserve">- </w:t>
      </w:r>
      <w:r w:rsidRPr="00E22589">
        <w:rPr>
          <w:rFonts w:ascii="Times New Roman" w:hAnsi="Times New Roman" w:cs="Times New Roman"/>
          <w:b/>
          <w:spacing w:val="-9"/>
          <w:sz w:val="24"/>
          <w:szCs w:val="24"/>
        </w:rPr>
        <w:t>Объем программы</w:t>
      </w:r>
      <w:r w:rsidRPr="00E22589">
        <w:rPr>
          <w:rFonts w:ascii="Times New Roman" w:hAnsi="Times New Roman" w:cs="Times New Roman"/>
          <w:spacing w:val="-9"/>
          <w:sz w:val="24"/>
          <w:szCs w:val="24"/>
        </w:rPr>
        <w:t xml:space="preserve">: </w:t>
      </w:r>
      <w:r w:rsidRPr="00E22589">
        <w:rPr>
          <w:rFonts w:ascii="Times New Roman" w:hAnsi="Times New Roman" w:cs="Times New Roman"/>
          <w:sz w:val="24"/>
          <w:szCs w:val="24"/>
        </w:rPr>
        <w:t>1 год -144</w:t>
      </w:r>
      <w:r w:rsidR="005A45E7" w:rsidRPr="00E22589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E22589">
        <w:rPr>
          <w:rFonts w:ascii="Times New Roman" w:hAnsi="Times New Roman" w:cs="Times New Roman"/>
          <w:sz w:val="24"/>
          <w:szCs w:val="24"/>
        </w:rPr>
        <w:t>.</w:t>
      </w:r>
    </w:p>
    <w:p w:rsidR="00047D4A" w:rsidRPr="00E22589" w:rsidRDefault="008E6BA1" w:rsidP="007F214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Язык обучения – русский. </w:t>
      </w:r>
      <w:r w:rsidR="00047D4A" w:rsidRPr="00E22589">
        <w:rPr>
          <w:rFonts w:ascii="Times New Roman" w:hAnsi="Times New Roman" w:cs="Times New Roman"/>
          <w:b/>
          <w:spacing w:val="-9"/>
          <w:sz w:val="24"/>
          <w:szCs w:val="24"/>
        </w:rPr>
        <w:t>Форма обучения – очная.  Формы проведения занятий</w:t>
      </w:r>
      <w:r w:rsidR="00047D4A" w:rsidRPr="00E22589">
        <w:rPr>
          <w:rFonts w:ascii="Times New Roman" w:hAnsi="Times New Roman" w:cs="Times New Roman"/>
          <w:spacing w:val="-9"/>
          <w:sz w:val="24"/>
          <w:szCs w:val="24"/>
        </w:rPr>
        <w:t xml:space="preserve">: </w:t>
      </w:r>
    </w:p>
    <w:p w:rsidR="00047D4A" w:rsidRPr="00E22589" w:rsidRDefault="008E4453" w:rsidP="007F2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="00047D4A" w:rsidRPr="00E22589">
        <w:rPr>
          <w:rFonts w:ascii="Times New Roman" w:hAnsi="Times New Roman" w:cs="Times New Roman"/>
          <w:spacing w:val="-9"/>
          <w:sz w:val="24"/>
          <w:szCs w:val="24"/>
        </w:rPr>
        <w:t xml:space="preserve">рупповая, коллективная. </w:t>
      </w:r>
      <w:r w:rsidR="00047D4A" w:rsidRPr="00E22589">
        <w:rPr>
          <w:rFonts w:ascii="Times New Roman" w:hAnsi="Times New Roman" w:cs="Times New Roman"/>
          <w:sz w:val="24"/>
          <w:szCs w:val="24"/>
        </w:rPr>
        <w:t xml:space="preserve">Занятия проводятся  всем составом </w:t>
      </w:r>
      <w:r w:rsidR="00DA632E" w:rsidRPr="00E22589">
        <w:rPr>
          <w:rFonts w:ascii="Times New Roman" w:hAnsi="Times New Roman" w:cs="Times New Roman"/>
          <w:sz w:val="24"/>
          <w:szCs w:val="24"/>
        </w:rPr>
        <w:t>учащихся</w:t>
      </w:r>
      <w:r w:rsidR="00047D4A" w:rsidRPr="00E22589">
        <w:rPr>
          <w:rFonts w:ascii="Times New Roman" w:hAnsi="Times New Roman" w:cs="Times New Roman"/>
          <w:sz w:val="24"/>
          <w:szCs w:val="24"/>
        </w:rPr>
        <w:t>, допустимо проведение и</w:t>
      </w:r>
      <w:r w:rsidR="00047D4A" w:rsidRPr="00E22589">
        <w:rPr>
          <w:rFonts w:ascii="Times New Roman" w:hAnsi="Times New Roman" w:cs="Times New Roman"/>
          <w:sz w:val="24"/>
          <w:szCs w:val="24"/>
        </w:rPr>
        <w:t>н</w:t>
      </w:r>
      <w:r w:rsidR="00047D4A" w:rsidRPr="00E22589">
        <w:rPr>
          <w:rFonts w:ascii="Times New Roman" w:hAnsi="Times New Roman" w:cs="Times New Roman"/>
          <w:sz w:val="24"/>
          <w:szCs w:val="24"/>
        </w:rPr>
        <w:t xml:space="preserve">дивидуальных и групповых   занятий.  </w:t>
      </w:r>
    </w:p>
    <w:p w:rsidR="008E4453" w:rsidRPr="00E22589" w:rsidRDefault="008E4453" w:rsidP="008E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E22589">
        <w:rPr>
          <w:rFonts w:ascii="Times New Roman" w:hAnsi="Times New Roman" w:cs="Times New Roman"/>
          <w:sz w:val="24"/>
          <w:szCs w:val="24"/>
        </w:rPr>
        <w:t>: Занятия проводятся 2 раза в неделю по 2 часа, перерыв между ними 10 минут. В каникулярное время занятия продолжаются</w:t>
      </w:r>
      <w:r w:rsidR="00E95A00" w:rsidRPr="00E22589">
        <w:rPr>
          <w:rFonts w:ascii="Times New Roman" w:hAnsi="Times New Roman" w:cs="Times New Roman"/>
          <w:sz w:val="24"/>
          <w:szCs w:val="24"/>
        </w:rPr>
        <w:t xml:space="preserve"> в аудиторном и внеаудиторном режиме</w:t>
      </w:r>
      <w:r w:rsidRPr="00E22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7DA" w:rsidRPr="00E22589" w:rsidRDefault="003B47DA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47DA" w:rsidRPr="00E22589" w:rsidRDefault="003B47DA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программы:</w:t>
      </w:r>
    </w:p>
    <w:p w:rsidR="003B47DA" w:rsidRPr="00E22589" w:rsidRDefault="003B47DA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  Освоение учащимися методологии и методики биоэкологического эксперимента по лесоведению, формирование и развитие системы умений по организации и проведению частных и комплексных исследований.</w:t>
      </w:r>
    </w:p>
    <w:p w:rsidR="003B47DA" w:rsidRPr="00E22589" w:rsidRDefault="003B47DA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22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B2231A" w:rsidRPr="00E22589" w:rsidRDefault="00B2231A" w:rsidP="00B2231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Воспитательные:</w:t>
      </w:r>
    </w:p>
    <w:p w:rsidR="00B2231A" w:rsidRPr="00E22589" w:rsidRDefault="00B2231A" w:rsidP="00B2231A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осмысление связи между деятельностью человека и природой, выработка собственного нравственного отношения к окружающему миру, стремление улучшить его.</w:t>
      </w:r>
    </w:p>
    <w:p w:rsidR="00B2231A" w:rsidRPr="00E22589" w:rsidRDefault="00B2231A" w:rsidP="00B2231A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обучающихся сознательную ответственность за установление гармоничного взаимодействия между природой и обществом, за реализацию себя как личности и индивидуал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B2231A" w:rsidRPr="00E22589" w:rsidRDefault="00B2231A" w:rsidP="00B2231A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профессиональной ориентации школьников.</w:t>
      </w:r>
    </w:p>
    <w:p w:rsidR="00B2231A" w:rsidRDefault="00B2231A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2231A" w:rsidRPr="00E22589" w:rsidRDefault="00B2231A" w:rsidP="00B2231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Развивающие:</w:t>
      </w:r>
    </w:p>
    <w:p w:rsidR="00B2231A" w:rsidRPr="00E22589" w:rsidRDefault="00B2231A" w:rsidP="00B2231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системного анализа, вероятностного мышления и прогнозирования результатов эксперимента.</w:t>
      </w:r>
    </w:p>
    <w:p w:rsidR="00B2231A" w:rsidRPr="00E22589" w:rsidRDefault="00B2231A" w:rsidP="00B2231A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развитие навыков практической работы по охране и защите леса: посадка и посев леса, сбор лекарственного сырья, умение вести наблюдения, описания леса;</w:t>
      </w:r>
    </w:p>
    <w:p w:rsidR="003B47DA" w:rsidRPr="00E22589" w:rsidRDefault="003B47DA" w:rsidP="007F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Образовательные:</w:t>
      </w:r>
    </w:p>
    <w:p w:rsidR="00F52C96" w:rsidRPr="00E22589" w:rsidRDefault="00F52C96" w:rsidP="00F52C9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укрепление и расширение знаний об основах охраны природы, особо охраняемой террит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рии – памятник природы</w:t>
      </w:r>
      <w:r w:rsidRPr="00E22589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E22589">
        <w:rPr>
          <w:rFonts w:ascii="Times New Roman" w:eastAsia="Times New Roman" w:hAnsi="Times New Roman" w:cs="Times New Roman"/>
          <w:b/>
          <w:sz w:val="24"/>
          <w:szCs w:val="24"/>
        </w:rPr>
        <w:t>Тукаевский</w:t>
      </w:r>
      <w:proofErr w:type="spellEnd"/>
      <w:r w:rsidRPr="00E22589">
        <w:rPr>
          <w:rFonts w:ascii="Times New Roman" w:eastAsia="Times New Roman" w:hAnsi="Times New Roman" w:cs="Times New Roman"/>
          <w:b/>
          <w:sz w:val="24"/>
          <w:szCs w:val="24"/>
        </w:rPr>
        <w:t xml:space="preserve"> липняк”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, по лесоведению;</w:t>
      </w:r>
    </w:p>
    <w:p w:rsidR="003B47DA" w:rsidRPr="00E22589" w:rsidRDefault="003B47DA" w:rsidP="00F52C9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и развивать системы понятий по лесоведению, законы и закономерности, природ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охранные умения и навыки.</w:t>
      </w:r>
    </w:p>
    <w:p w:rsidR="003B47DA" w:rsidRPr="00E22589" w:rsidRDefault="003B47DA" w:rsidP="00F52C9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 развивать умения планирования и организации экспериментальных исследований, практические умения по экспериментальной работе.</w:t>
      </w:r>
    </w:p>
    <w:p w:rsidR="00A54C7D" w:rsidRPr="00E22589" w:rsidRDefault="00A54C7D" w:rsidP="00A54C7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31B36" w:rsidRPr="00E22589" w:rsidRDefault="00831B36" w:rsidP="00B2231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занятий</w:t>
      </w:r>
    </w:p>
    <w:p w:rsidR="00831B36" w:rsidRPr="00E22589" w:rsidRDefault="00831B36" w:rsidP="00831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Формы занятий: используются коммуникативные методы, групповые занятия, активные и инт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рактивные формы взаимодействия, проектные технологии. Предполагаются сочетание обзорных лекций с творческими встречами; проведение публичных защит исследовательских проектов, с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мостоятельной исследовательской деятельности по </w:t>
      </w:r>
      <w:proofErr w:type="gramStart"/>
      <w:r w:rsidRPr="00E22589">
        <w:rPr>
          <w:rFonts w:ascii="Times New Roman" w:eastAsia="Times New Roman" w:hAnsi="Times New Roman" w:cs="Times New Roman"/>
          <w:sz w:val="24"/>
          <w:szCs w:val="24"/>
        </w:rPr>
        <w:t>индивидуальным проектам</w:t>
      </w:r>
      <w:proofErr w:type="gramEnd"/>
      <w:r w:rsidRPr="00E22589">
        <w:rPr>
          <w:rFonts w:ascii="Times New Roman" w:eastAsia="Times New Roman" w:hAnsi="Times New Roman" w:cs="Times New Roman"/>
          <w:sz w:val="24"/>
          <w:szCs w:val="24"/>
        </w:rPr>
        <w:t>, а также включение в учебную деятельность экскурсии в Лесные хозяйства и питомники Оренбургской области, пос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щение и изучение опыта работы других школьных лесничеств, работа на экологических тропах, полевые экспедиции. Режим занятий – 6 часов в неделю.</w:t>
      </w:r>
    </w:p>
    <w:p w:rsidR="00831B36" w:rsidRPr="00E22589" w:rsidRDefault="00831B36" w:rsidP="00831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Ожидаемые результаты</w:t>
      </w:r>
    </w:p>
    <w:p w:rsidR="00831B36" w:rsidRPr="00E22589" w:rsidRDefault="00831B36" w:rsidP="00831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Программа нацелена на следующие результаты:</w:t>
      </w:r>
    </w:p>
    <w:p w:rsidR="00831B36" w:rsidRPr="00E22589" w:rsidRDefault="00831B36" w:rsidP="0083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развитие у ребят предметных и ключевых компетентностей:  ценностно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- смысловых, учебно</w:t>
      </w:r>
      <w:r w:rsidR="00B53D83" w:rsidRPr="00E225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softHyphen/>
        <w:t>познавательных, проектно – исследовательских, коммуникативных, общекультурных и других, необходимых в любой профессиональной деятельности;</w:t>
      </w:r>
    </w:p>
    <w:p w:rsidR="00831B36" w:rsidRPr="00E22589" w:rsidRDefault="00831B36" w:rsidP="0083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профессиональную ориентацию лесотехнического направления;</w:t>
      </w:r>
    </w:p>
    <w:p w:rsidR="00831B36" w:rsidRPr="00E22589" w:rsidRDefault="00831B36" w:rsidP="0083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ориентацию на трудовую деятельность в родном крае;</w:t>
      </w:r>
    </w:p>
    <w:p w:rsidR="00831B36" w:rsidRPr="00E22589" w:rsidRDefault="00831B36" w:rsidP="0083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привитие любви к лесу, природе, выполнение интересных, занимательных заданий, связанных с познанием сложной разнообразной жизни лесного комплекса;</w:t>
      </w:r>
    </w:p>
    <w:p w:rsidR="00831B36" w:rsidRPr="00E22589" w:rsidRDefault="00831B36" w:rsidP="0083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получение необходимого минимума знаний по охране природы, в частности по лесному делу;</w:t>
      </w:r>
    </w:p>
    <w:p w:rsidR="00831B36" w:rsidRPr="00E22589" w:rsidRDefault="00831B36" w:rsidP="0083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умение осуществлять экологический мониторинг в закрепленном участке;</w:t>
      </w:r>
    </w:p>
    <w:p w:rsidR="00831B36" w:rsidRPr="00E22589" w:rsidRDefault="00831B36" w:rsidP="0083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практические навыки по выращиванию саженцев сосны, березы, тополя и уходу за ними;</w:t>
      </w:r>
    </w:p>
    <w:p w:rsidR="00831B36" w:rsidRPr="00E22589" w:rsidRDefault="00831B36" w:rsidP="0083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умение проводить опыты по размножению шиповника, малины, смородины разными способами;</w:t>
      </w:r>
    </w:p>
    <w:p w:rsidR="00831B36" w:rsidRPr="00E22589" w:rsidRDefault="00831B36" w:rsidP="0083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умение наблюдать за жизнью лесных животных и вести их учет;</w:t>
      </w:r>
    </w:p>
    <w:p w:rsidR="00831B36" w:rsidRPr="00E22589" w:rsidRDefault="00831B36" w:rsidP="0083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умение вести разъяснительную природоохранную работу среди посетителей леса, туристов, п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ломников: знакомить с правилами противопожарной безопасности и поведения в лесу, нормами и правилами сбора лекарственных трав, даров леса;</w:t>
      </w:r>
    </w:p>
    <w:p w:rsidR="00831B36" w:rsidRPr="00E22589" w:rsidRDefault="00831B36" w:rsidP="0083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• участие в экологических операциях: </w:t>
      </w:r>
      <w:proofErr w:type="gramStart"/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«Сохраним лес», </w:t>
      </w:r>
      <w:r w:rsidR="00B53D83" w:rsidRPr="00E22589">
        <w:rPr>
          <w:rFonts w:ascii="Times New Roman" w:eastAsia="Times New Roman" w:hAnsi="Times New Roman" w:cs="Times New Roman"/>
          <w:sz w:val="24"/>
          <w:szCs w:val="24"/>
        </w:rPr>
        <w:t>Зеленый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 патруль», «Кормушка», «Скв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речник» «Муравейник» и т.д.;</w:t>
      </w:r>
      <w:proofErr w:type="gramEnd"/>
    </w:p>
    <w:p w:rsidR="00831B36" w:rsidRPr="00E22589" w:rsidRDefault="00831B36" w:rsidP="0083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участие в экологических акциях: День леса, День птиц, День Земли;</w:t>
      </w:r>
    </w:p>
    <w:p w:rsidR="00831B36" w:rsidRPr="00E22589" w:rsidRDefault="00831B36" w:rsidP="0083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• участие в районных, зональных, областных и республиканских конкурсах Школьных лесничеств, работа в школе 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тьюторов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 “Сбережем и сохраним 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Батакул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”, участие в научно - 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softHyphen/>
        <w:t>практических ко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>ференциях школьников “Шаг в будущее”;</w:t>
      </w:r>
    </w:p>
    <w:p w:rsidR="00831B36" w:rsidRPr="00E22589" w:rsidRDefault="00831B36" w:rsidP="0083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воспитание юных хозяев леса – будущих кадров “зеленого цеха”.</w:t>
      </w:r>
    </w:p>
    <w:p w:rsidR="00113EE0" w:rsidRPr="00E22589" w:rsidRDefault="00113EE0" w:rsidP="00113EE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89"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113EE0" w:rsidRPr="00E22589" w:rsidRDefault="00113EE0" w:rsidP="00113E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- проводить наблюдения, исследования в природе; </w:t>
      </w:r>
    </w:p>
    <w:p w:rsidR="00113EE0" w:rsidRPr="00E22589" w:rsidRDefault="00113EE0" w:rsidP="00113E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- использовать имеющиеся знания для изучения лесных богатств, обоснования рационального их использования, </w:t>
      </w:r>
    </w:p>
    <w:p w:rsidR="00113EE0" w:rsidRPr="00E22589" w:rsidRDefault="00113EE0" w:rsidP="00113E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- распознавать основные породы древесной растительности своей местности; </w:t>
      </w:r>
    </w:p>
    <w:p w:rsidR="00113EE0" w:rsidRPr="00E22589" w:rsidRDefault="00113EE0" w:rsidP="00113E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>- устанавливать связи между региональными особенностями природы и занятием населения, х</w:t>
      </w:r>
      <w:r w:rsidRPr="00E22589">
        <w:rPr>
          <w:rFonts w:ascii="Times New Roman" w:hAnsi="Times New Roman" w:cs="Times New Roman"/>
          <w:sz w:val="24"/>
          <w:szCs w:val="24"/>
        </w:rPr>
        <w:t>о</w:t>
      </w:r>
      <w:r w:rsidRPr="00E22589">
        <w:rPr>
          <w:rFonts w:ascii="Times New Roman" w:hAnsi="Times New Roman" w:cs="Times New Roman"/>
          <w:sz w:val="24"/>
          <w:szCs w:val="24"/>
        </w:rPr>
        <w:t xml:space="preserve">зяйственной деятельностью и экологическим состоянием природы; </w:t>
      </w:r>
    </w:p>
    <w:p w:rsidR="00047D4A" w:rsidRPr="00E61FC8" w:rsidRDefault="00113EE0" w:rsidP="00E61F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>- использовать различные способы природоохранной деятельности для сохранения экол</w:t>
      </w:r>
      <w:r w:rsidR="00E61FC8">
        <w:rPr>
          <w:rFonts w:ascii="Times New Roman" w:hAnsi="Times New Roman" w:cs="Times New Roman"/>
          <w:sz w:val="24"/>
          <w:szCs w:val="24"/>
        </w:rPr>
        <w:t xml:space="preserve">огического равновесия региона. </w:t>
      </w:r>
    </w:p>
    <w:p w:rsidR="00C955BF" w:rsidRDefault="00C955BF" w:rsidP="00794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F18" w:rsidRPr="00150F18" w:rsidRDefault="00150F18" w:rsidP="00150F18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50F1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108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704"/>
        <w:gridCol w:w="850"/>
        <w:gridCol w:w="851"/>
        <w:gridCol w:w="1134"/>
        <w:gridCol w:w="6"/>
        <w:gridCol w:w="1411"/>
      </w:tblGrid>
      <w:tr w:rsidR="005F401B" w:rsidRPr="00FC4304" w:rsidTr="005F401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1B" w:rsidRPr="003C73C1" w:rsidRDefault="005F401B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1B" w:rsidRPr="003C73C1" w:rsidRDefault="005F401B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1B" w:rsidRPr="003C73C1" w:rsidRDefault="005F401B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Название темы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1B" w:rsidRPr="003C73C1" w:rsidRDefault="005F401B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01B" w:rsidRPr="003C73C1" w:rsidRDefault="005F401B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01B" w:rsidRPr="003C73C1" w:rsidRDefault="005F401B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</w:p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По пл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18" w:rsidRPr="003C73C1" w:rsidRDefault="005F401B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Формы а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ции/контроля</w:t>
            </w: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Цели и задачи работы лесничества. Требования. И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структаж по ТБ при выполнении любых работ в лесу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Школьные лесничества, их роль в лесозащитной и лесовосстановительной деятельности. Участие школьников в деле охраны леса и зеленых насажд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ний. Положение о школьном лесничестве, выборы лесничего. Планирование работы «</w:t>
            </w:r>
            <w:proofErr w:type="spellStart"/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Тукаевское</w:t>
            </w:r>
            <w:proofErr w:type="spellEnd"/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 школьное лесничество»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Оформление экспозиций на стенде и памяток для учащихся:  «Правила поведения в лесу»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Тема 2. Лес – основной компонент окружающей среды и богатство человечества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Характеристика лесных ресурсов мира и региона. Типы леса.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6 -7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Экскурсия «Определение типа леса по лесораст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тельному покрову.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Роль леса в природе и жизни человека. Лесные б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гатства региона и их роль в жизни местного насел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Выступление перед учащимися начальной школы «Лес – мир добра и чудес».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Знакомство с близлежащими лесами.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 лесным хозяйством.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Знакомство с местными лесниками.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«История лесхоза».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Беседа на тему «Профессия-лесничий!».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Проект  по теме: «Роль лесов в экологии родного края».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Проект  по теме: «Роль лесов в экологии родного края».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Тема 4. Основы лесоводства и лесоведения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край Оренбуржье. Легенды и рассказы стар</w:t>
            </w:r>
            <w:r w:rsidRPr="003C73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73C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культовые</w:t>
            </w:r>
            <w:proofErr w:type="spellEnd"/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Оренбуржья, Алекса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дровского района.</w:t>
            </w:r>
          </w:p>
          <w:p w:rsidR="00150F18" w:rsidRPr="003C73C1" w:rsidRDefault="00150F18" w:rsidP="00323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Охранные и заповедные зоны Оренбуржья.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Основы лесоводства.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Лесоводство - наука о жизни леса и выращивании высококачественной древесины.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Основы лесоведения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Изучение леса «</w:t>
            </w:r>
            <w:proofErr w:type="spellStart"/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Батакул</w:t>
            </w:r>
            <w:proofErr w:type="spellEnd"/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 липняк»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Дендрология.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Основные лесообразующие древесные и кустарн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ковые породы России и области.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Подрост, подлесок, надпочвенный покров, их знач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ние для леса.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Виды и способы рубок. Рубки ухода за лесом и сан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тарные рубки, их значение для формирования це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ных насаждений.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37 - 45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Проект  по теме: «Рубка в «</w:t>
            </w:r>
            <w:proofErr w:type="spellStart"/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Батакул</w:t>
            </w:r>
            <w:proofErr w:type="spellEnd"/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» - определение состояния кварталов для ухода и санитарной рубки».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10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46 - 49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Применение машин и механизмов, орудий труда на лесохозяйственных работах, знакомство с совреме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ными технологиями.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50- 53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Определение древесных пород по побегам, листьям, хвое, шишкам и плодам, семенам и коре.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54- 56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</w:t>
            </w:r>
            <w:proofErr w:type="spellStart"/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дляучастие</w:t>
            </w:r>
            <w:proofErr w:type="spellEnd"/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  в областном конкурсе проектов: «Подрост».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экспозиций на стенде и памяток для учащихся: «Помни, сборщик ягод!», «Правила сбора лекарственных растений»,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Основы лесной таксации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Единицы измерения и учета в лесной таксации, пр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меняемые инструменты.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 Таксация насаждений.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134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Главнейшие таксационные признаки и элементы л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са: состав, форма, средняя высота, диаметр, возраст, полнота, бонитет, запас, прирост и т. д.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93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64- 67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по компасу, местным признакам, топографическим и дорожным знакам.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лесу по плану лесонасаждений, планшетам.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Измерение диаметра и высоты растущего дерева с помощью инструмента.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возраста насаждений.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объёма леса на корню.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«Меткий глаз».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proofErr w:type="spellStart"/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Лесовосстановление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9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Лесосеменное дело. Порядок сбора, обработки и хранения семян. Стратификация семян.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6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Искусственные лесонасаждения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127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Семенное и вегетативное размножение. Прививки. </w:t>
            </w:r>
          </w:p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Выращивание посадочного материала в лесном п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томнике и древесной школке.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19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Виды подготовки почвы под лесные культуры. В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капывание и упаковка посадочного материала. </w:t>
            </w:r>
          </w:p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Реконструкция малоценных насаждений и содейс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вие естественному возобновлению леса.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95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семенах и посадочном мат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риале при различных схемах посева и посадки сея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цев.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«Семена».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Тема 8.Охрана и защита лесов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9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Положение о государственной лесной охране. Пон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тие о видах </w:t>
            </w:r>
            <w:proofErr w:type="spellStart"/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лесонарушений</w:t>
            </w:r>
            <w:proofErr w:type="spellEnd"/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ответственность за них.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Виды лесных пожаров. Простейшие способы и те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ника их тушения.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Вредные и полезные для леса птицы, звери и нас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комые. Лесные животные «Красной книги». Живо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ные, занесенные в «Черную тетрадь». Охраняемые виды.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Вредители и болезни леса, способы защиты от них. Насекомые – энтомофаги. Привлечение и охрана н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секомоядных птиц и муравьев как биологический метод борьбы с вредителями леса.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инвентаризации и охраны муравейников. Роль </w:t>
            </w:r>
            <w:proofErr w:type="gramStart"/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искусственных гнездовий</w:t>
            </w:r>
            <w:proofErr w:type="gramEnd"/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. Значение зимней подкормки зверей и птиц.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99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94-99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«Оценка степени зараж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ния разных участков леса вредителями и болезн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ми».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99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100-103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коллекции повреждений насекомыми древесины и других частей дерева, поражений б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лезнями.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104-108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Операция «Муравей» для учета и охраны.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47" w:rsidRPr="00FC4304" w:rsidTr="003238B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A47" w:rsidRPr="003C73C1" w:rsidRDefault="00921A47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109-144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A47" w:rsidRPr="003C73C1" w:rsidRDefault="00921A47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A47" w:rsidRPr="003C73C1" w:rsidRDefault="00921A47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A47" w:rsidRPr="003C73C1" w:rsidRDefault="00921A47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A47" w:rsidRPr="003C73C1" w:rsidRDefault="00921A47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A47" w:rsidRPr="003C73C1" w:rsidRDefault="00921A47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Фотовыставка работ учащихся отображающих ро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>ную природу и лес на конкурсной основе «Лесное чудо».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8" w:rsidRPr="00FC4304" w:rsidTr="00323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работы. Конференция</w:t>
            </w:r>
            <w:r w:rsidRPr="003C73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8" w:rsidRPr="003C73C1" w:rsidRDefault="00150F18" w:rsidP="0032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6B" w:rsidRPr="00E22589" w:rsidRDefault="00592E6B" w:rsidP="00592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</w:p>
    <w:p w:rsidR="00592E6B" w:rsidRPr="00E22589" w:rsidRDefault="00592E6B" w:rsidP="00592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b/>
          <w:sz w:val="24"/>
          <w:szCs w:val="24"/>
        </w:rPr>
        <w:t>Теоретическая часть. Основы лесоведения и лесоводства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 – 60 ч: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Мой край Оренбуржье. Легенды и рассказы старожилов.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• История развития лесного хозяйства Оренбуржья, Александровского и 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Шарлыкского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Pr="00E2258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Природно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softHyphen/>
        <w:t>культовые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 объекты Оренбуржья, Александровского района.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Охранные и заповедные зоны Оренбуржья.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Лес – богатство.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Основы лесоведения и лесоводства.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• Изучение леса в 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Батакул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 и «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Тукаевский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 липняк».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Лесной биоценоз, его охрана.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Лесная подстилка – “одеяло почвы”.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• Дары 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Батакул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• Мелодии 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Тукайского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 леса 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Батакул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 – птицы.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Звериными тропами. Охотники: быль и мифы.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Парад лесных ягод.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Грибное лукошко.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Лесная аптечка.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Лес и здоровье человека.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Роль леса. Биосферное значение леса.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Культура общения с природой.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Традиции и обычаи местных жителей по охране леса.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Народные промыслы.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• По лесным экологическим тропам 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Батакул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Мой любимый уголок леса.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Писатели, поэты и художники Оренбуржья и родного края о лесе.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Рубка леса. Очистка мест рубки.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Посади свое дерево.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Полезные насекомые леса.</w:t>
      </w:r>
    </w:p>
    <w:p w:rsidR="00592E6B" w:rsidRPr="00E22589" w:rsidRDefault="00592E6B" w:rsidP="0059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Подведение итогов работы.</w:t>
      </w:r>
    </w:p>
    <w:p w:rsidR="00592E6B" w:rsidRPr="00E22589" w:rsidRDefault="00592E6B" w:rsidP="00592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Исследовательская и проектная работа – 28 ч:</w:t>
      </w:r>
    </w:p>
    <w:p w:rsidR="00592E6B" w:rsidRPr="00E22589" w:rsidRDefault="00592E6B" w:rsidP="0059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• геоботаническое описание лесного массива в 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Батакул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2E6B" w:rsidRPr="00E22589" w:rsidRDefault="00592E6B" w:rsidP="0059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флора и флористические исследования, изучение особенностей флоры на данном участке;</w:t>
      </w:r>
    </w:p>
    <w:p w:rsidR="00592E6B" w:rsidRPr="00E22589" w:rsidRDefault="00592E6B" w:rsidP="0059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фитоценоз. Количественные и качественные отношения между растениями;</w:t>
      </w:r>
    </w:p>
    <w:p w:rsidR="00592E6B" w:rsidRPr="00E22589" w:rsidRDefault="00592E6B" w:rsidP="0059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ярусы и ярусное расчленение фитоценоза;</w:t>
      </w:r>
    </w:p>
    <w:p w:rsidR="00592E6B" w:rsidRPr="00E22589" w:rsidRDefault="00592E6B" w:rsidP="0059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фенологическое состояние растений;</w:t>
      </w:r>
    </w:p>
    <w:p w:rsidR="00592E6B" w:rsidRPr="00E22589" w:rsidRDefault="00592E6B" w:rsidP="0059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• фитопатологическое обследование леса на закрепленном участке леса в 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Батакул</w:t>
      </w:r>
      <w:proofErr w:type="spellEnd"/>
    </w:p>
    <w:p w:rsidR="00592E6B" w:rsidRPr="00E22589" w:rsidRDefault="00592E6B" w:rsidP="0059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учет естественного возобновления под пологом леса и на вырубках закрепленного участка;</w:t>
      </w:r>
    </w:p>
    <w:p w:rsidR="00592E6B" w:rsidRPr="00E22589" w:rsidRDefault="00592E6B" w:rsidP="0059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• наблюдения 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захвое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и 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листогрызущими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 насекомыми;</w:t>
      </w:r>
    </w:p>
    <w:p w:rsidR="00592E6B" w:rsidRPr="00E22589" w:rsidRDefault="00592E6B" w:rsidP="0059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• исследовательская работа «Антропогенное воздействие в 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Батакул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92E6B" w:rsidRPr="00E22589" w:rsidRDefault="00592E6B" w:rsidP="0059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исследовательская работа “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Биоиндикация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 растительного покрова в «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Тукаевский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 липняк”;</w:t>
      </w:r>
    </w:p>
    <w:p w:rsidR="00592E6B" w:rsidRPr="00E22589" w:rsidRDefault="00592E6B" w:rsidP="0059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исследовательская работа.</w:t>
      </w:r>
    </w:p>
    <w:p w:rsidR="00592E6B" w:rsidRPr="00E22589" w:rsidRDefault="00592E6B" w:rsidP="0059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Практическая работа в школьном лесничестве – 56 ч:</w:t>
      </w:r>
    </w:p>
    <w:p w:rsidR="00592E6B" w:rsidRPr="00E22589" w:rsidRDefault="00592E6B" w:rsidP="0059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правила очистки лесов и лесных насаждений;</w:t>
      </w:r>
    </w:p>
    <w:p w:rsidR="00592E6B" w:rsidRPr="00E22589" w:rsidRDefault="00592E6B" w:rsidP="0059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подготовка черенков красной и черной смородины к посадке;</w:t>
      </w:r>
    </w:p>
    <w:p w:rsidR="00592E6B" w:rsidRPr="00E22589" w:rsidRDefault="00592E6B" w:rsidP="0059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размножение красной и черной смородины черенками и уход за ними;</w:t>
      </w:r>
    </w:p>
    <w:p w:rsidR="00592E6B" w:rsidRPr="00E22589" w:rsidRDefault="00592E6B" w:rsidP="0059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размножение шиповника и малины сахалинской корневыми отпрысками в лесу и определение лучших сроков посадки;</w:t>
      </w:r>
    </w:p>
    <w:p w:rsidR="00592E6B" w:rsidRPr="00E22589" w:rsidRDefault="00592E6B" w:rsidP="0059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• определение грунтовой всхожести семян сосны в зависимости от срока посева. </w:t>
      </w:r>
    </w:p>
    <w:p w:rsidR="00592E6B" w:rsidRPr="00E22589" w:rsidRDefault="00592E6B" w:rsidP="0059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• организация подкормки птиц и зверей в зимнее время; </w:t>
      </w:r>
    </w:p>
    <w:p w:rsidR="00592E6B" w:rsidRPr="00E22589" w:rsidRDefault="00592E6B" w:rsidP="0059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наблюдение за поведением и образом жизни полезных и вредных птиц;</w:t>
      </w:r>
    </w:p>
    <w:p w:rsidR="00592E6B" w:rsidRPr="00E22589" w:rsidRDefault="00592E6B" w:rsidP="0059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проведение учета животного мира на закрепленном участке;</w:t>
      </w:r>
    </w:p>
    <w:p w:rsidR="00592E6B" w:rsidRPr="00E22589" w:rsidRDefault="00592E6B" w:rsidP="0059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организация патрулирования членами школьного лесничества в целях охраны птиц и зверей от браконьеров, а также предотвращения незаконной рубки леса;</w:t>
      </w:r>
    </w:p>
    <w:p w:rsidR="00592E6B" w:rsidRPr="00E22589" w:rsidRDefault="00592E6B" w:rsidP="0059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создание кабинета лесничества; 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br/>
        <w:t>• создание зеленой зоны вокруг школы</w:t>
      </w:r>
    </w:p>
    <w:p w:rsidR="00592E6B" w:rsidRDefault="00592E6B" w:rsidP="00592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E6B" w:rsidRPr="00E22589" w:rsidRDefault="00592E6B" w:rsidP="00592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89">
        <w:rPr>
          <w:rFonts w:ascii="Times New Roman" w:hAnsi="Times New Roman" w:cs="Times New Roman"/>
          <w:b/>
          <w:sz w:val="24"/>
          <w:szCs w:val="24"/>
        </w:rPr>
        <w:t xml:space="preserve">Примерные темы опытов и проектов: </w:t>
      </w:r>
    </w:p>
    <w:p w:rsidR="00592E6B" w:rsidRPr="00E22589" w:rsidRDefault="00592E6B" w:rsidP="00592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E6B" w:rsidRPr="00E22589" w:rsidRDefault="00592E6B" w:rsidP="00592E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1. «Выявление насаждений, зараженных стволовыми </w:t>
      </w:r>
      <w:proofErr w:type="spellStart"/>
      <w:r w:rsidRPr="00E22589">
        <w:rPr>
          <w:rFonts w:ascii="Times New Roman" w:hAnsi="Times New Roman" w:cs="Times New Roman"/>
          <w:sz w:val="24"/>
          <w:szCs w:val="24"/>
        </w:rPr>
        <w:t>гнилями</w:t>
      </w:r>
      <w:proofErr w:type="spellEnd"/>
      <w:r w:rsidRPr="00E22589">
        <w:rPr>
          <w:rFonts w:ascii="Times New Roman" w:hAnsi="Times New Roman" w:cs="Times New Roman"/>
          <w:sz w:val="24"/>
          <w:szCs w:val="24"/>
        </w:rPr>
        <w:t xml:space="preserve"> и болезнями, и очагов поражения леса вредными насекомыми путем глазомерного патологического обследования». </w:t>
      </w:r>
    </w:p>
    <w:p w:rsidR="00592E6B" w:rsidRPr="00E22589" w:rsidRDefault="00592E6B" w:rsidP="00592E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2. «Анализ полезной и вредной деятельности птиц и зверей в лесах района и области» с указанием конкретных примеров. </w:t>
      </w:r>
    </w:p>
    <w:p w:rsidR="00592E6B" w:rsidRPr="00E22589" w:rsidRDefault="00592E6B" w:rsidP="00592E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3. «Учет муравейников по кварталам и мероприятия по их охране».  </w:t>
      </w:r>
    </w:p>
    <w:p w:rsidR="00592E6B" w:rsidRPr="00E22589" w:rsidRDefault="00592E6B" w:rsidP="00592E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4. «Составление схематической карты размещения ценных лекарственных трав, грибов, ягод». </w:t>
      </w:r>
    </w:p>
    <w:p w:rsidR="00592E6B" w:rsidRPr="00E22589" w:rsidRDefault="00592E6B" w:rsidP="00592E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>5. «Сравнительная характеристика разных способов выращивания сеянцев в питомниках (в откр</w:t>
      </w:r>
      <w:r w:rsidRPr="00E22589">
        <w:rPr>
          <w:rFonts w:ascii="Times New Roman" w:hAnsi="Times New Roman" w:cs="Times New Roman"/>
          <w:sz w:val="24"/>
          <w:szCs w:val="24"/>
        </w:rPr>
        <w:t>ы</w:t>
      </w:r>
      <w:r w:rsidRPr="00E22589">
        <w:rPr>
          <w:rFonts w:ascii="Times New Roman" w:hAnsi="Times New Roman" w:cs="Times New Roman"/>
          <w:sz w:val="24"/>
          <w:szCs w:val="24"/>
        </w:rPr>
        <w:t xml:space="preserve">том грунте) и в теплицах (под </w:t>
      </w:r>
      <w:proofErr w:type="gramStart"/>
      <w:r w:rsidRPr="00E22589">
        <w:rPr>
          <w:rFonts w:ascii="Times New Roman" w:hAnsi="Times New Roman" w:cs="Times New Roman"/>
          <w:sz w:val="24"/>
          <w:szCs w:val="24"/>
        </w:rPr>
        <w:t>полиэтиленовой</w:t>
      </w:r>
      <w:proofErr w:type="gramEnd"/>
      <w:r w:rsidRPr="00E22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589">
        <w:rPr>
          <w:rFonts w:ascii="Times New Roman" w:hAnsi="Times New Roman" w:cs="Times New Roman"/>
          <w:sz w:val="24"/>
          <w:szCs w:val="24"/>
        </w:rPr>
        <w:t>плен-кой</w:t>
      </w:r>
      <w:proofErr w:type="spellEnd"/>
      <w:r w:rsidRPr="00E2258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92E6B" w:rsidRPr="00E22589" w:rsidRDefault="00592E6B" w:rsidP="00592E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>6. «Зависимость выхода стандартного посадочного материала сеянцев от величины семян, от пл</w:t>
      </w:r>
      <w:r w:rsidRPr="00E22589">
        <w:rPr>
          <w:rFonts w:ascii="Times New Roman" w:hAnsi="Times New Roman" w:cs="Times New Roman"/>
          <w:sz w:val="24"/>
          <w:szCs w:val="24"/>
        </w:rPr>
        <w:t>о</w:t>
      </w:r>
      <w:r w:rsidRPr="00E22589">
        <w:rPr>
          <w:rFonts w:ascii="Times New Roman" w:hAnsi="Times New Roman" w:cs="Times New Roman"/>
          <w:sz w:val="24"/>
          <w:szCs w:val="24"/>
        </w:rPr>
        <w:t xml:space="preserve">щади питания, от посадки в строку и вразброс по площади». </w:t>
      </w:r>
    </w:p>
    <w:p w:rsidR="00592E6B" w:rsidRPr="00E22589" w:rsidRDefault="00592E6B" w:rsidP="00592E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7. «Зависимость роста сеянцев от минеральных и органических удобрений». </w:t>
      </w:r>
    </w:p>
    <w:p w:rsidR="00592E6B" w:rsidRPr="00E22589" w:rsidRDefault="00592E6B" w:rsidP="00592E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8. «Влияние </w:t>
      </w:r>
      <w:proofErr w:type="gramStart"/>
      <w:r w:rsidRPr="00E22589">
        <w:rPr>
          <w:rFonts w:ascii="Times New Roman" w:hAnsi="Times New Roman" w:cs="Times New Roman"/>
          <w:sz w:val="24"/>
          <w:szCs w:val="24"/>
        </w:rPr>
        <w:t>сроков посева семян различных пород деревьев</w:t>
      </w:r>
      <w:proofErr w:type="gramEnd"/>
      <w:r w:rsidRPr="00E22589">
        <w:rPr>
          <w:rFonts w:ascii="Times New Roman" w:hAnsi="Times New Roman" w:cs="Times New Roman"/>
          <w:sz w:val="24"/>
          <w:szCs w:val="24"/>
        </w:rPr>
        <w:t xml:space="preserve"> на их всхожесть».  </w:t>
      </w:r>
    </w:p>
    <w:p w:rsidR="00150F18" w:rsidRDefault="00150F18" w:rsidP="00794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CEA" w:rsidRDefault="00794CEA" w:rsidP="00794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BFA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="00FB6F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F9A" w:rsidRPr="00432879" w:rsidRDefault="00974F9A" w:rsidP="00794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8" w:type="dxa"/>
        <w:tblInd w:w="-459" w:type="dxa"/>
        <w:tblLayout w:type="fixed"/>
        <w:tblLook w:val="0000"/>
      </w:tblPr>
      <w:tblGrid>
        <w:gridCol w:w="709"/>
        <w:gridCol w:w="1276"/>
        <w:gridCol w:w="1418"/>
        <w:gridCol w:w="1842"/>
        <w:gridCol w:w="850"/>
        <w:gridCol w:w="2449"/>
        <w:gridCol w:w="1094"/>
        <w:gridCol w:w="1560"/>
      </w:tblGrid>
      <w:tr w:rsidR="00794CEA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EA" w:rsidRPr="00432879" w:rsidRDefault="00794CEA" w:rsidP="00E6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EA" w:rsidRPr="00432879" w:rsidRDefault="00794CEA" w:rsidP="00E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EA" w:rsidRPr="00432879" w:rsidRDefault="00794CEA" w:rsidP="00E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EA" w:rsidRPr="00432879" w:rsidRDefault="00794CEA" w:rsidP="00E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EA" w:rsidRPr="00432879" w:rsidRDefault="00794CEA" w:rsidP="00E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EA" w:rsidRPr="00432879" w:rsidRDefault="00794CEA" w:rsidP="00E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EA" w:rsidRPr="00432879" w:rsidRDefault="00794CEA" w:rsidP="00E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EA" w:rsidRPr="00432879" w:rsidRDefault="00794CEA" w:rsidP="00E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троля</w:t>
            </w:r>
          </w:p>
        </w:tc>
      </w:tr>
      <w:tr w:rsidR="00794CEA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EA" w:rsidRPr="00432879" w:rsidRDefault="00794CEA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94CEA" w:rsidRPr="00432879" w:rsidRDefault="00794CEA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EA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EA" w:rsidRPr="00432879" w:rsidRDefault="00794CEA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794CEA" w:rsidRPr="00432879" w:rsidRDefault="00794CEA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F2" w:rsidRPr="00432879" w:rsidRDefault="00AC7DF2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794CEA" w:rsidRPr="00432879" w:rsidRDefault="00794CEA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EA" w:rsidRPr="00432879" w:rsidRDefault="00794CEA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EA" w:rsidRPr="00432879" w:rsidRDefault="00794CEA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Введение в програ</w:t>
            </w: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AC7DF2"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у. </w:t>
            </w:r>
            <w:r w:rsidR="00AC7DF2" w:rsidRPr="00432879">
              <w:rPr>
                <w:rFonts w:ascii="Times New Roman" w:hAnsi="Times New Roman" w:cs="Times New Roman"/>
                <w:sz w:val="24"/>
                <w:szCs w:val="24"/>
              </w:rPr>
              <w:t>Инструктаж по ТБ при выполнении любых работ в лесу</w:t>
            </w:r>
          </w:p>
          <w:p w:rsidR="00794CEA" w:rsidRPr="00432879" w:rsidRDefault="00794CEA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EA" w:rsidRPr="00432879" w:rsidRDefault="00C955BF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</w:t>
            </w:r>
            <w:r w:rsidR="00794CEA"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794CEA"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EA" w:rsidRPr="00432879" w:rsidRDefault="00794CEA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Вводная </w:t>
            </w:r>
            <w:r w:rsidR="00F50B14"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50B14"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50B14"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агностика, анке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2846" w:rsidRPr="00432879" w:rsidRDefault="004A2846" w:rsidP="00C9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5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4A2846" w:rsidRPr="00432879" w:rsidRDefault="004A2846" w:rsidP="00F50B1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  <w:p w:rsidR="004A2846" w:rsidRPr="00432879" w:rsidRDefault="004A2846" w:rsidP="00C955B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4A2846" w:rsidRPr="00432879" w:rsidRDefault="004A2846" w:rsidP="00C955B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Школьные леснич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ства, их роль в лес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защитной и лесово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становительной де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тельности. Участие школьников в деле охраны леса и зел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ных насаждений.</w:t>
            </w:r>
          </w:p>
          <w:p w:rsidR="004A2846" w:rsidRPr="00432879" w:rsidRDefault="004A2846" w:rsidP="00F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Планирование раб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ты «</w:t>
            </w:r>
            <w:proofErr w:type="spellStart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Тукаевское</w:t>
            </w:r>
            <w:proofErr w:type="spellEnd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 школьное лесничес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тическая раб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Оформление эксп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зиций на стенде и памяток для учащи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ся:  «Правила пов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дения в лесу»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5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</w:t>
            </w:r>
          </w:p>
          <w:p w:rsidR="004A2846" w:rsidRPr="00432879" w:rsidRDefault="004A2846" w:rsidP="00F5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Характеристика ле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ных ресурсов мира и региона. Типы леса.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Характеристика ле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ных ресурсов мира и региона. Типы леса.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Экскурсия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Определение типа леса по лесораст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тельному покрову.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Лессной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массив 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Батакул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Экскурсия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Определение типа леса по лесораст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тельному покрову.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Лессной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массив 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Батакул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</w:t>
            </w: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ская работа</w:t>
            </w: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Роль леса в природе и жизни человека. Лесные богатства региона и их роль в жизни местного н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селения.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11.00-11.45</w:t>
            </w:r>
          </w:p>
          <w:p w:rsidR="004A2846" w:rsidRPr="00432879" w:rsidRDefault="004A2846" w:rsidP="006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 «Лес – мир добра и чудес».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Выступл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ние перед учащимися начальной школы</w:t>
            </w: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Структура управл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ния лесным хозяйс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вом.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Знакомство с мес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ными лесниками.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23 -28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Экскурсия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«История лесхоза».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лыкское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«Профессия-лесничий!».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Анкетирова-ние</w:t>
            </w:r>
            <w:proofErr w:type="spellEnd"/>
            <w:proofErr w:type="gramEnd"/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Сбор матери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 «Роль лесов в экол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гии родного края».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Сбор матери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 «Роль лесов в экол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гии родного края».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 «Роль лесов в экол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гии родного края».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 «Роль лесов в экол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гии родного края».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 «Роль лесов в экол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гии родного края».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Проектная р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 «Роль лесов в экол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гии родного края».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Проектная р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 «Роль лесов в экол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гии родного края».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Проектная р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 «Роль лесов в экол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гии родного края».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край Оренбу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жье. Легенды и ра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 старожилов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Беседа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276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культовые</w:t>
            </w:r>
            <w:proofErr w:type="spellEnd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Оренбу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жья, Александро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ского района.</w:t>
            </w:r>
          </w:p>
          <w:p w:rsidR="004A2846" w:rsidRPr="00432879" w:rsidRDefault="004A2846" w:rsidP="0027681D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Охранные и запове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ные зоны Оренбу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жья.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тест</w:t>
            </w: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Основы лесоводства.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Лесоводство - наука о жизни леса и в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ращивании высок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качественной древ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сины.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тест</w:t>
            </w: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Основы лесоведения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Изучение леса «</w:t>
            </w:r>
            <w:proofErr w:type="spellStart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 липняк»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Изучение леса «</w:t>
            </w:r>
            <w:proofErr w:type="spellStart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 липняк»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Изучение леса «</w:t>
            </w:r>
            <w:proofErr w:type="spellStart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 липняк»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Семинар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Дендрология.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6A3D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Лекция</w:t>
            </w:r>
          </w:p>
          <w:p w:rsidR="004A2846" w:rsidRPr="00432879" w:rsidRDefault="004A2846" w:rsidP="006A3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Основные лесообр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зующие древесные и кустарниковые пор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ды России и области.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6A3D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Лекция</w:t>
            </w:r>
          </w:p>
          <w:p w:rsidR="004A2846" w:rsidRPr="00432879" w:rsidRDefault="004A2846" w:rsidP="006A3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Подрост, подлесок, надпочвенный п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кров, их значение для леса.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6A3D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Лекция</w:t>
            </w:r>
          </w:p>
          <w:p w:rsidR="004A2846" w:rsidRPr="00432879" w:rsidRDefault="004A2846" w:rsidP="006A3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Виды и способы р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бок. Рубки ухода за лесом и санитарные рубки, их значение для формирования ценных насаждений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6A3D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Лекция</w:t>
            </w:r>
          </w:p>
          <w:p w:rsidR="004A2846" w:rsidRPr="00432879" w:rsidRDefault="004A2846" w:rsidP="006A3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Виды и способы р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бок. Рубки ухода за лесом и санитарные рубки, их значение для формирования ценных насаждений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Проект  по теме: «Рубка в «</w:t>
            </w:r>
            <w:proofErr w:type="spellStart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Батакул</w:t>
            </w:r>
            <w:proofErr w:type="spellEnd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» - плюсы и минусы».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Сбор матери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Проект  по теме: «Рубка в «</w:t>
            </w:r>
            <w:proofErr w:type="spellStart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Батакул</w:t>
            </w:r>
            <w:proofErr w:type="spellEnd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» - плюсы и минусы».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Сбор матери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Проект  по теме: «Рубка в «</w:t>
            </w:r>
            <w:proofErr w:type="spellStart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Батакул</w:t>
            </w:r>
            <w:proofErr w:type="spellEnd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» - плюсы и минусы».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Проект  по теме: «Рубка в «</w:t>
            </w:r>
            <w:proofErr w:type="spellStart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Батакул</w:t>
            </w:r>
            <w:proofErr w:type="spellEnd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» - плюсы и минусы».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Проект  по теме: «Рубка в «</w:t>
            </w:r>
            <w:proofErr w:type="spellStart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Батакул</w:t>
            </w:r>
            <w:proofErr w:type="spellEnd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» - плюсы и минусы».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Проектная р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Проект  по теме: «Рубка в «</w:t>
            </w:r>
            <w:proofErr w:type="spellStart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Батакул</w:t>
            </w:r>
            <w:proofErr w:type="spellEnd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» - плюсы и минусы».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</w:t>
            </w: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Проектная р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Проект  по теме: «Рубка в «</w:t>
            </w:r>
            <w:proofErr w:type="spellStart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Батакул</w:t>
            </w:r>
            <w:proofErr w:type="spellEnd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» - плюсы и минусы».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</w:t>
            </w: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Проектная р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Проект  по теме: «Рубка в «</w:t>
            </w:r>
            <w:proofErr w:type="spellStart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Батакул</w:t>
            </w:r>
            <w:proofErr w:type="spellEnd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» - плюсы и минусы».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</w:t>
            </w: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3625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Лекция</w:t>
            </w:r>
          </w:p>
          <w:p w:rsidR="004A2846" w:rsidRPr="00432879" w:rsidRDefault="004A2846" w:rsidP="0036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Применение машин и механизмов, орудий труда на лесохозя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ственных работах, знакомство с совр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менными технол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гиями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3625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Семинар</w:t>
            </w:r>
          </w:p>
          <w:p w:rsidR="004A2846" w:rsidRPr="00432879" w:rsidRDefault="004A2846" w:rsidP="0036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36259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Применение машин и механизмов, орудий труда на лесохозя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ственных работах, знакомство с совр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менными технол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гиями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Применение машин и механизмов, орудий труда на лесохозя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ственных работах, знакомство с совр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менными технол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гиями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Применение машин и механизмов, орудий труда на лесохозя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ственных работах, знакомство с совр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менными технол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гиями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тест</w:t>
            </w: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Определение древе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ных пород по поб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гам, листьям, хвое, шишкам и плодам, семенам и коре.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3625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Семинар</w:t>
            </w:r>
          </w:p>
          <w:p w:rsidR="004A2846" w:rsidRPr="00432879" w:rsidRDefault="004A2846" w:rsidP="0036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Определение древе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ных пород по поб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гам, листьям, хвое, шишкам и плодам, семенам и коре.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Определение древе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ных пород по поб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гам, листьям, хвое, шишкам и плодам, семенам и коре.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Определение древе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ных пород по поб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гам, листьям, хвое, шишкам и плодам, семенам и коре.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Тест </w:t>
            </w: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Сбор матери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36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Проект  по теме: «Лесные богатства региона и их знач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ние для населения».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36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Проект  по теме: «Лесные богатства региона и их знач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ние для населения».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Проектная р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36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Проект  по теме: «Лесные богатства региона и их знач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ние для населения».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</w:t>
            </w: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Оформление эксп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зиций на стенде и памяток для учащи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ся: «Помни, сборщик ягод!», «Правила сбора лекарственных растений»,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Сбор матери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</w:t>
            </w:r>
          </w:p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362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 «Помни, сборщик ягод!», «Правила сбора лекарственных растений»,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 «Помни, сборщик ягод!», «Правила сбора лекарственных растений»,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907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«Помни, сборщик ягод!», «Правила сбора лекарственных растений»,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Памятка 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листовка</w:t>
            </w: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Лекция</w:t>
            </w:r>
          </w:p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Единицы измерения и учета в лесной та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сации, применяемые инструменты.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Опрос</w:t>
            </w: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Семинар</w:t>
            </w:r>
          </w:p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 Таксация насажд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Лекция</w:t>
            </w:r>
          </w:p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Главнейшие такс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ционные признаки и элементы леса: с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став, форма, средняя высота, диаметр, возраст, полнота, б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нитет, запас, прирост и т. д. </w:t>
            </w:r>
            <w:proofErr w:type="gram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Зачет</w:t>
            </w: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Теория </w:t>
            </w:r>
          </w:p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Семинар</w:t>
            </w:r>
          </w:p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Ориентирование на местности по комп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су, местным призн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кам, топографич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ским и дорожным знакам.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907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по комп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су, местным призн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кам, топографич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ским и дорожным знакам.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Лесной массив 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Батакул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907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по комп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су, местным призн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кам, топографич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ским и дорожным знакам.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Лесной массив 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Батакул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907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по комп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су, местным призн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кам, топографич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ским и дорожным знакам.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Зачет </w:t>
            </w: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3E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Работа в лесу по пл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ну лесонасаждений, планшетам.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</w:t>
            </w: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3E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Работа в лесу по пл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ну лесонасаждений, планшетам.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Лесной массив 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Батакул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Работа в лесу по пл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ну лесонасаждений, планшетам.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Лесной массив 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Батакул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Зачет </w:t>
            </w: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Измерение диаметра и высоты растущего дерева с помощью инструмента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Лесной массив 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Батакул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Измерение диаметра и высоты растущего дерева с помощью инструмента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Лесной массив 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Батакул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2846" w:rsidRPr="00432879" w:rsidTr="00E61FC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Default="004A2846"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BC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z w:val="24"/>
                <w:szCs w:val="24"/>
              </w:rPr>
              <w:t>Измерение диаметра и высоты растущего дерева с помощью инструмента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FB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43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46" w:rsidRPr="00432879" w:rsidRDefault="004A2846" w:rsidP="00C955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2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Зачет </w:t>
            </w:r>
          </w:p>
        </w:tc>
      </w:tr>
    </w:tbl>
    <w:p w:rsidR="00974F9A" w:rsidRDefault="00974F9A" w:rsidP="00FB6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5BF" w:rsidRDefault="00C955BF" w:rsidP="00794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CEA" w:rsidRPr="001A6BFA" w:rsidRDefault="00E61FC8" w:rsidP="00794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BFA">
        <w:rPr>
          <w:rFonts w:ascii="Times New Roman" w:hAnsi="Times New Roman" w:cs="Times New Roman"/>
          <w:b/>
          <w:sz w:val="24"/>
          <w:szCs w:val="24"/>
        </w:rPr>
        <w:t>У</w:t>
      </w:r>
      <w:r w:rsidR="00794CEA" w:rsidRPr="001A6BFA">
        <w:rPr>
          <w:rFonts w:ascii="Times New Roman" w:hAnsi="Times New Roman" w:cs="Times New Roman"/>
          <w:b/>
          <w:sz w:val="24"/>
          <w:szCs w:val="24"/>
        </w:rPr>
        <w:t>словия реализации программы:</w:t>
      </w:r>
    </w:p>
    <w:p w:rsidR="00794CEA" w:rsidRPr="001A6BFA" w:rsidRDefault="00794CEA" w:rsidP="00794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CEA" w:rsidRPr="00432879" w:rsidRDefault="00794CEA" w:rsidP="0079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79">
        <w:rPr>
          <w:rFonts w:ascii="Times New Roman" w:hAnsi="Times New Roman" w:cs="Times New Roman"/>
          <w:sz w:val="24"/>
          <w:szCs w:val="24"/>
        </w:rPr>
        <w:t>- материально-техническое обеспечение – Занятия проходят в кабинете физики, где каждый реб</w:t>
      </w:r>
      <w:r w:rsidRPr="00432879">
        <w:rPr>
          <w:rFonts w:ascii="Times New Roman" w:hAnsi="Times New Roman" w:cs="Times New Roman"/>
          <w:sz w:val="24"/>
          <w:szCs w:val="24"/>
        </w:rPr>
        <w:t>е</w:t>
      </w:r>
      <w:r w:rsidRPr="00432879">
        <w:rPr>
          <w:rFonts w:ascii="Times New Roman" w:hAnsi="Times New Roman" w:cs="Times New Roman"/>
          <w:sz w:val="24"/>
          <w:szCs w:val="24"/>
        </w:rPr>
        <w:t>нок имеет возможность смотреть видеоматериалы, презентации и прослушать аудиозаписи, ра</w:t>
      </w:r>
      <w:r w:rsidRPr="00432879">
        <w:rPr>
          <w:rFonts w:ascii="Times New Roman" w:hAnsi="Times New Roman" w:cs="Times New Roman"/>
          <w:sz w:val="24"/>
          <w:szCs w:val="24"/>
        </w:rPr>
        <w:t>с</w:t>
      </w:r>
      <w:r w:rsidRPr="00432879">
        <w:rPr>
          <w:rFonts w:ascii="Times New Roman" w:hAnsi="Times New Roman" w:cs="Times New Roman"/>
          <w:sz w:val="24"/>
          <w:szCs w:val="24"/>
        </w:rPr>
        <w:t>смотреть дидактический материал, пособия;</w:t>
      </w:r>
    </w:p>
    <w:p w:rsidR="00794CEA" w:rsidRPr="00432879" w:rsidRDefault="00794CEA" w:rsidP="0079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79">
        <w:rPr>
          <w:rFonts w:ascii="Times New Roman" w:hAnsi="Times New Roman" w:cs="Times New Roman"/>
          <w:sz w:val="24"/>
          <w:szCs w:val="24"/>
        </w:rPr>
        <w:t>- информационное обеспечение – аудио-, видео-, фото-, интернет — источники;</w:t>
      </w:r>
    </w:p>
    <w:p w:rsidR="00794CEA" w:rsidRPr="00432879" w:rsidRDefault="00794CEA" w:rsidP="0079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79">
        <w:rPr>
          <w:rFonts w:ascii="Times New Roman" w:hAnsi="Times New Roman" w:cs="Times New Roman"/>
          <w:sz w:val="24"/>
          <w:szCs w:val="24"/>
        </w:rPr>
        <w:t>- кадровое обеспечение – с учащимися занимается педагог дополнительного образования, име</w:t>
      </w:r>
      <w:r w:rsidRPr="00432879">
        <w:rPr>
          <w:rFonts w:ascii="Times New Roman" w:hAnsi="Times New Roman" w:cs="Times New Roman"/>
          <w:sz w:val="24"/>
          <w:szCs w:val="24"/>
        </w:rPr>
        <w:t>ю</w:t>
      </w:r>
      <w:r w:rsidRPr="00432879">
        <w:rPr>
          <w:rFonts w:ascii="Times New Roman" w:hAnsi="Times New Roman" w:cs="Times New Roman"/>
          <w:sz w:val="24"/>
          <w:szCs w:val="24"/>
        </w:rPr>
        <w:t>щий высшее педагогическое образование по специальности «учител</w:t>
      </w:r>
      <w:r w:rsidR="00C955BF" w:rsidRPr="00432879">
        <w:rPr>
          <w:rFonts w:ascii="Times New Roman" w:hAnsi="Times New Roman" w:cs="Times New Roman"/>
          <w:sz w:val="24"/>
          <w:szCs w:val="24"/>
        </w:rPr>
        <w:t>ь физик</w:t>
      </w:r>
      <w:r w:rsidR="00432879" w:rsidRPr="00432879">
        <w:rPr>
          <w:rFonts w:ascii="Times New Roman" w:hAnsi="Times New Roman" w:cs="Times New Roman"/>
          <w:sz w:val="24"/>
          <w:szCs w:val="24"/>
        </w:rPr>
        <w:t>и</w:t>
      </w:r>
      <w:r w:rsidR="00C955BF" w:rsidRPr="00432879">
        <w:rPr>
          <w:rFonts w:ascii="Times New Roman" w:hAnsi="Times New Roman" w:cs="Times New Roman"/>
          <w:sz w:val="24"/>
          <w:szCs w:val="24"/>
        </w:rPr>
        <w:t xml:space="preserve"> и математик</w:t>
      </w:r>
      <w:r w:rsidR="00432879" w:rsidRPr="00432879">
        <w:rPr>
          <w:rFonts w:ascii="Times New Roman" w:hAnsi="Times New Roman" w:cs="Times New Roman"/>
          <w:sz w:val="24"/>
          <w:szCs w:val="24"/>
        </w:rPr>
        <w:t>и</w:t>
      </w:r>
      <w:r w:rsidRPr="00432879">
        <w:rPr>
          <w:rFonts w:ascii="Times New Roman" w:hAnsi="Times New Roman" w:cs="Times New Roman"/>
          <w:sz w:val="24"/>
          <w:szCs w:val="24"/>
        </w:rPr>
        <w:t xml:space="preserve">» и первую квалификационную категорию. </w:t>
      </w:r>
    </w:p>
    <w:p w:rsidR="003E548B" w:rsidRDefault="003E548B" w:rsidP="00794CEA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794CEA" w:rsidRPr="001A6BFA" w:rsidRDefault="00794CEA" w:rsidP="00794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BFA">
        <w:rPr>
          <w:rFonts w:ascii="Times New Roman" w:hAnsi="Times New Roman" w:cs="Times New Roman"/>
          <w:b/>
          <w:spacing w:val="-8"/>
          <w:sz w:val="24"/>
          <w:szCs w:val="24"/>
        </w:rPr>
        <w:t>Формы аттестации/контроля</w:t>
      </w:r>
    </w:p>
    <w:p w:rsidR="00047D4A" w:rsidRPr="00E22589" w:rsidRDefault="00047D4A" w:rsidP="00047D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7D4A" w:rsidRPr="00E22589" w:rsidRDefault="008E6BA1" w:rsidP="00047D4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  <w:r w:rsidR="00047D4A" w:rsidRPr="00E2258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47D4A" w:rsidRPr="00E22589" w:rsidRDefault="00047D4A" w:rsidP="00047D4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D4A" w:rsidRPr="00E22589" w:rsidRDefault="00047D4A" w:rsidP="00047D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Отзывы, благодарности, грамоты в </w:t>
      </w:r>
      <w:proofErr w:type="gramStart"/>
      <w:r w:rsidRPr="00E22589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Pr="00E22589">
        <w:rPr>
          <w:rFonts w:ascii="Times New Roman" w:hAnsi="Times New Roman" w:cs="Times New Roman"/>
          <w:sz w:val="24"/>
          <w:szCs w:val="24"/>
        </w:rPr>
        <w:t xml:space="preserve"> портфолио ученика, призы. </w:t>
      </w:r>
    </w:p>
    <w:p w:rsidR="00047D4A" w:rsidRPr="00E22589" w:rsidRDefault="00047D4A" w:rsidP="00047D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Освоив данную программу, учащиеся должны знать: </w:t>
      </w:r>
    </w:p>
    <w:p w:rsidR="00047D4A" w:rsidRPr="00E22589" w:rsidRDefault="00047D4A" w:rsidP="00047D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- основы лесоведения и лесоводства, основы лесной таксации и способы </w:t>
      </w:r>
      <w:proofErr w:type="spellStart"/>
      <w:r w:rsidRPr="00E22589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E225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7D4A" w:rsidRPr="00E22589" w:rsidRDefault="00047D4A" w:rsidP="00047D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>- роль лесных бога</w:t>
      </w:r>
      <w:proofErr w:type="gramStart"/>
      <w:r w:rsidRPr="00E22589">
        <w:rPr>
          <w:rFonts w:ascii="Times New Roman" w:hAnsi="Times New Roman" w:cs="Times New Roman"/>
          <w:sz w:val="24"/>
          <w:szCs w:val="24"/>
        </w:rPr>
        <w:t>тств в ж</w:t>
      </w:r>
      <w:proofErr w:type="gramEnd"/>
      <w:r w:rsidRPr="00E22589">
        <w:rPr>
          <w:rFonts w:ascii="Times New Roman" w:hAnsi="Times New Roman" w:cs="Times New Roman"/>
          <w:sz w:val="24"/>
          <w:szCs w:val="24"/>
        </w:rPr>
        <w:t xml:space="preserve">изни населения региона; </w:t>
      </w:r>
    </w:p>
    <w:p w:rsidR="00047D4A" w:rsidRPr="00E22589" w:rsidRDefault="00047D4A" w:rsidP="00047D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-цели и задачи школьного лесничества, </w:t>
      </w:r>
    </w:p>
    <w:p w:rsidR="00047D4A" w:rsidRPr="00E22589" w:rsidRDefault="00047D4A" w:rsidP="00047D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- направления деятельности, проблемы и задачи местных предприятий лесного профиля, виды </w:t>
      </w:r>
      <w:proofErr w:type="spellStart"/>
      <w:r w:rsidRPr="00E22589">
        <w:rPr>
          <w:rFonts w:ascii="Times New Roman" w:hAnsi="Times New Roman" w:cs="Times New Roman"/>
          <w:sz w:val="24"/>
          <w:szCs w:val="24"/>
        </w:rPr>
        <w:t>природосберегающих</w:t>
      </w:r>
      <w:proofErr w:type="spellEnd"/>
      <w:r w:rsidRPr="00E225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2589">
        <w:rPr>
          <w:rFonts w:ascii="Times New Roman" w:hAnsi="Times New Roman" w:cs="Times New Roman"/>
          <w:sz w:val="24"/>
          <w:szCs w:val="24"/>
        </w:rPr>
        <w:t>лесовоссстанавливающих</w:t>
      </w:r>
      <w:proofErr w:type="spellEnd"/>
      <w:r w:rsidRPr="00E22589">
        <w:rPr>
          <w:rFonts w:ascii="Times New Roman" w:hAnsi="Times New Roman" w:cs="Times New Roman"/>
          <w:sz w:val="24"/>
          <w:szCs w:val="24"/>
        </w:rPr>
        <w:t xml:space="preserve"> технологий, </w:t>
      </w:r>
    </w:p>
    <w:p w:rsidR="00047D4A" w:rsidRPr="00E22589" w:rsidRDefault="00047D4A" w:rsidP="00047D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- способы природоохранной деятельности учащихся; </w:t>
      </w:r>
    </w:p>
    <w:p w:rsidR="00047D4A" w:rsidRPr="00E22589" w:rsidRDefault="00047D4A" w:rsidP="00047D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lastRenderedPageBreak/>
        <w:t>- правила поведения в лесу, правила сбора лекарственных растений, грибов, ягод.</w:t>
      </w:r>
    </w:p>
    <w:p w:rsidR="00113EE0" w:rsidRPr="00E22589" w:rsidRDefault="00047D4A" w:rsidP="001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> </w:t>
      </w:r>
      <w:r w:rsidR="00113EE0" w:rsidRPr="00E22589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реализации программы</w:t>
      </w:r>
    </w:p>
    <w:p w:rsidR="00113EE0" w:rsidRPr="00E22589" w:rsidRDefault="00113EE0" w:rsidP="001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Предусматриваются следующие формы:</w:t>
      </w:r>
    </w:p>
    <w:p w:rsidR="00113EE0" w:rsidRPr="00E22589" w:rsidRDefault="00113EE0" w:rsidP="0011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выставки;</w:t>
      </w:r>
    </w:p>
    <w:p w:rsidR="00113EE0" w:rsidRPr="00E22589" w:rsidRDefault="00113EE0" w:rsidP="0011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научно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- практические конференции школьников “Шаг в будущее”;</w:t>
      </w:r>
    </w:p>
    <w:p w:rsidR="00113EE0" w:rsidRPr="00E22589" w:rsidRDefault="00113EE0" w:rsidP="0011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• школа 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тьюторов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 “Сохраним и сбережем 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Батакул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t>”: выступления с докладами;</w:t>
      </w:r>
    </w:p>
    <w:p w:rsidR="00113EE0" w:rsidRPr="00E22589" w:rsidRDefault="00113EE0" w:rsidP="0011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пресс</w:t>
      </w:r>
      <w:r w:rsidRPr="00E225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конференции “Войди в лес с другом”;</w:t>
      </w:r>
    </w:p>
    <w:p w:rsidR="00113EE0" w:rsidRPr="00E22589" w:rsidRDefault="00113EE0" w:rsidP="0011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• круглый стол с сотрудниками 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Шарлыкского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 лесхоза;</w:t>
      </w:r>
    </w:p>
    <w:p w:rsidR="00113EE0" w:rsidRPr="00E22589" w:rsidRDefault="00113EE0" w:rsidP="0011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школьный фестиваль “</w:t>
      </w:r>
      <w:proofErr w:type="spellStart"/>
      <w:r w:rsidRPr="00E22589">
        <w:rPr>
          <w:rFonts w:ascii="Times New Roman" w:eastAsia="Times New Roman" w:hAnsi="Times New Roman" w:cs="Times New Roman"/>
          <w:sz w:val="24"/>
          <w:szCs w:val="24"/>
        </w:rPr>
        <w:t>Батакул</w:t>
      </w:r>
      <w:proofErr w:type="spellEnd"/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 – гордость</w:t>
      </w:r>
      <w:proofErr w:type="gramStart"/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E22589">
        <w:rPr>
          <w:rFonts w:ascii="Times New Roman" w:eastAsia="Times New Roman" w:hAnsi="Times New Roman" w:cs="Times New Roman"/>
          <w:sz w:val="24"/>
          <w:szCs w:val="24"/>
        </w:rPr>
        <w:t>укая”;</w:t>
      </w:r>
    </w:p>
    <w:p w:rsidR="00113EE0" w:rsidRPr="00E22589" w:rsidRDefault="00113EE0" w:rsidP="0011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конкурс плакатов по противопожарной безопасности и их защита;</w:t>
      </w:r>
    </w:p>
    <w:p w:rsidR="00113EE0" w:rsidRPr="00E22589" w:rsidRDefault="00113EE0" w:rsidP="0011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 xml:space="preserve">• экологическая спартакиада; </w:t>
      </w:r>
    </w:p>
    <w:p w:rsidR="00113EE0" w:rsidRPr="00E22589" w:rsidRDefault="00113EE0" w:rsidP="0011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sz w:val="24"/>
          <w:szCs w:val="24"/>
        </w:rPr>
        <w:t>• конкурсы, соревнования, праздники и т. д.;</w:t>
      </w:r>
    </w:p>
    <w:p w:rsidR="00113EE0" w:rsidRPr="00E22589" w:rsidRDefault="00113EE0" w:rsidP="00113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89">
        <w:rPr>
          <w:rFonts w:ascii="Times New Roman" w:eastAsia="Times New Roman" w:hAnsi="Times New Roman" w:cs="Times New Roman"/>
          <w:b/>
          <w:sz w:val="24"/>
          <w:szCs w:val="24"/>
        </w:rPr>
        <w:t>• научно</w:t>
      </w:r>
      <w:r w:rsidRPr="00E22589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 - исследовательская работа учащихся: «Энциклопедия фауны и флоры </w:t>
      </w:r>
      <w:proofErr w:type="spellStart"/>
      <w:r w:rsidRPr="00E22589">
        <w:rPr>
          <w:rFonts w:ascii="Times New Roman" w:eastAsia="Times New Roman" w:hAnsi="Times New Roman" w:cs="Times New Roman"/>
          <w:b/>
          <w:sz w:val="24"/>
          <w:szCs w:val="24"/>
        </w:rPr>
        <w:t>Батакул</w:t>
      </w:r>
      <w:proofErr w:type="spellEnd"/>
      <w:r w:rsidRPr="00E22589">
        <w:rPr>
          <w:rFonts w:ascii="Times New Roman" w:eastAsia="Times New Roman" w:hAnsi="Times New Roman" w:cs="Times New Roman"/>
          <w:b/>
          <w:sz w:val="24"/>
          <w:szCs w:val="24"/>
        </w:rPr>
        <w:t xml:space="preserve">» «Выявление антропогенного воздействия в </w:t>
      </w:r>
      <w:proofErr w:type="spellStart"/>
      <w:r w:rsidRPr="00E22589">
        <w:rPr>
          <w:rFonts w:ascii="Times New Roman" w:eastAsia="Times New Roman" w:hAnsi="Times New Roman" w:cs="Times New Roman"/>
          <w:b/>
          <w:sz w:val="24"/>
          <w:szCs w:val="24"/>
        </w:rPr>
        <w:t>Тук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лесной массив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Батакул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225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7D4A" w:rsidRPr="00E22589" w:rsidRDefault="00047D4A" w:rsidP="00047D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E548B" w:rsidRDefault="003E548B" w:rsidP="0090780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7D4A" w:rsidRPr="00E22589" w:rsidRDefault="00047D4A" w:rsidP="0090780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>Литература</w:t>
      </w:r>
    </w:p>
    <w:p w:rsidR="00047D4A" w:rsidRPr="00E22589" w:rsidRDefault="00047D4A" w:rsidP="00047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> 1.     Красная книга Оренбургской области</w:t>
      </w:r>
      <w:proofErr w:type="gramStart"/>
      <w:r w:rsidRPr="00E2258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22589">
        <w:rPr>
          <w:rFonts w:ascii="Times New Roman" w:hAnsi="Times New Roman" w:cs="Times New Roman"/>
          <w:sz w:val="24"/>
          <w:szCs w:val="24"/>
        </w:rPr>
        <w:t>. изд., 1982 г.</w:t>
      </w:r>
    </w:p>
    <w:p w:rsidR="00047D4A" w:rsidRPr="00E22589" w:rsidRDefault="00047D4A" w:rsidP="00047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2.     Бобров Р. В. Беседы о лесе. М., Лесная промышленность, 1979 г. </w:t>
      </w:r>
    </w:p>
    <w:p w:rsidR="00047D4A" w:rsidRPr="00E22589" w:rsidRDefault="00047D4A" w:rsidP="00047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3.     Воронцов А. И. </w:t>
      </w:r>
      <w:proofErr w:type="spellStart"/>
      <w:r w:rsidRPr="00E22589">
        <w:rPr>
          <w:rFonts w:ascii="Times New Roman" w:hAnsi="Times New Roman" w:cs="Times New Roman"/>
          <w:sz w:val="24"/>
          <w:szCs w:val="24"/>
        </w:rPr>
        <w:t>Лесозащита</w:t>
      </w:r>
      <w:proofErr w:type="spellEnd"/>
      <w:r w:rsidRPr="00E22589">
        <w:rPr>
          <w:rFonts w:ascii="Times New Roman" w:hAnsi="Times New Roman" w:cs="Times New Roman"/>
          <w:sz w:val="24"/>
          <w:szCs w:val="24"/>
        </w:rPr>
        <w:t xml:space="preserve">. М., Лесная промышленность, 1975 г. </w:t>
      </w:r>
    </w:p>
    <w:p w:rsidR="00047D4A" w:rsidRPr="00E22589" w:rsidRDefault="00047D4A" w:rsidP="00047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4.     </w:t>
      </w:r>
      <w:proofErr w:type="spellStart"/>
      <w:r w:rsidRPr="00E22589">
        <w:rPr>
          <w:rFonts w:ascii="Times New Roman" w:hAnsi="Times New Roman" w:cs="Times New Roman"/>
          <w:sz w:val="24"/>
          <w:szCs w:val="24"/>
        </w:rPr>
        <w:t>Захлебный</w:t>
      </w:r>
      <w:proofErr w:type="spellEnd"/>
      <w:r w:rsidRPr="00E22589">
        <w:rPr>
          <w:rFonts w:ascii="Times New Roman" w:hAnsi="Times New Roman" w:cs="Times New Roman"/>
          <w:sz w:val="24"/>
          <w:szCs w:val="24"/>
        </w:rPr>
        <w:t xml:space="preserve"> А.Н. Книга для чтения по охране природы. М., Просвещение, 1986 г.</w:t>
      </w:r>
    </w:p>
    <w:p w:rsidR="00047D4A" w:rsidRPr="00E22589" w:rsidRDefault="00047D4A" w:rsidP="00047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5.     </w:t>
      </w:r>
      <w:proofErr w:type="gramStart"/>
      <w:r w:rsidRPr="00E22589">
        <w:rPr>
          <w:rFonts w:ascii="Times New Roman" w:hAnsi="Times New Roman" w:cs="Times New Roman"/>
          <w:sz w:val="24"/>
          <w:szCs w:val="24"/>
        </w:rPr>
        <w:t>Илюшина</w:t>
      </w:r>
      <w:proofErr w:type="gramEnd"/>
      <w:r w:rsidRPr="00E22589">
        <w:rPr>
          <w:rFonts w:ascii="Times New Roman" w:hAnsi="Times New Roman" w:cs="Times New Roman"/>
          <w:sz w:val="24"/>
          <w:szCs w:val="24"/>
        </w:rPr>
        <w:t xml:space="preserve"> И.И. Школьные лесничества М., Просвещение, 1986 г.</w:t>
      </w:r>
    </w:p>
    <w:p w:rsidR="00047D4A" w:rsidRPr="00E22589" w:rsidRDefault="00047D4A" w:rsidP="00047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6.     Инструкции по технике безопасности при выполнении работ в лесу, экскурсий, практических работ. </w:t>
      </w:r>
    </w:p>
    <w:p w:rsidR="00047D4A" w:rsidRPr="00E22589" w:rsidRDefault="00047D4A" w:rsidP="00047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7.     Определители растений и животных. </w:t>
      </w:r>
    </w:p>
    <w:p w:rsidR="00047D4A" w:rsidRPr="00E22589" w:rsidRDefault="00047D4A" w:rsidP="00047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 xml:space="preserve">8.     Справочник лесничего. М., Лесная промышленность, 1973 г. </w:t>
      </w:r>
    </w:p>
    <w:p w:rsidR="00047D4A" w:rsidRPr="00E22589" w:rsidRDefault="00047D4A" w:rsidP="00047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E22589">
        <w:rPr>
          <w:rFonts w:ascii="Times New Roman" w:hAnsi="Times New Roman" w:cs="Times New Roman"/>
          <w:sz w:val="24"/>
          <w:szCs w:val="24"/>
        </w:rPr>
        <w:t>9.     География Оренбургской области. М. изд</w:t>
      </w:r>
      <w:proofErr w:type="gramStart"/>
      <w:r w:rsidRPr="00E2258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22589">
        <w:rPr>
          <w:rFonts w:ascii="Times New Roman" w:hAnsi="Times New Roman" w:cs="Times New Roman"/>
          <w:sz w:val="24"/>
          <w:szCs w:val="24"/>
        </w:rPr>
        <w:t>ГУ, 2008г.</w:t>
      </w:r>
    </w:p>
    <w:sectPr w:rsidR="00047D4A" w:rsidRPr="00E22589" w:rsidSect="00974F9A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0A94396"/>
    <w:multiLevelType w:val="multilevel"/>
    <w:tmpl w:val="3E72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062AF"/>
    <w:multiLevelType w:val="hybridMultilevel"/>
    <w:tmpl w:val="28A81B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162EB"/>
    <w:multiLevelType w:val="multilevel"/>
    <w:tmpl w:val="03DE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019C7"/>
    <w:multiLevelType w:val="multilevel"/>
    <w:tmpl w:val="582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A6BCE"/>
    <w:multiLevelType w:val="multilevel"/>
    <w:tmpl w:val="1B48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36867"/>
    <w:multiLevelType w:val="multilevel"/>
    <w:tmpl w:val="1EEE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E187C"/>
    <w:rsid w:val="00001B49"/>
    <w:rsid w:val="00036E60"/>
    <w:rsid w:val="0004245F"/>
    <w:rsid w:val="00044454"/>
    <w:rsid w:val="00047D4A"/>
    <w:rsid w:val="000627BE"/>
    <w:rsid w:val="00074B61"/>
    <w:rsid w:val="000841C7"/>
    <w:rsid w:val="000C3992"/>
    <w:rsid w:val="000C4ABC"/>
    <w:rsid w:val="00110847"/>
    <w:rsid w:val="00113EE0"/>
    <w:rsid w:val="00115969"/>
    <w:rsid w:val="00127D59"/>
    <w:rsid w:val="00150F18"/>
    <w:rsid w:val="001A1F88"/>
    <w:rsid w:val="001B3F30"/>
    <w:rsid w:val="0021479E"/>
    <w:rsid w:val="0027681D"/>
    <w:rsid w:val="002814FB"/>
    <w:rsid w:val="002C3C02"/>
    <w:rsid w:val="002E187C"/>
    <w:rsid w:val="003238BF"/>
    <w:rsid w:val="0034084E"/>
    <w:rsid w:val="00347B73"/>
    <w:rsid w:val="0036259C"/>
    <w:rsid w:val="003B47DA"/>
    <w:rsid w:val="003B541D"/>
    <w:rsid w:val="003C6D9E"/>
    <w:rsid w:val="003C73C1"/>
    <w:rsid w:val="003E0349"/>
    <w:rsid w:val="003E548B"/>
    <w:rsid w:val="004174A6"/>
    <w:rsid w:val="00432879"/>
    <w:rsid w:val="0043323E"/>
    <w:rsid w:val="00443163"/>
    <w:rsid w:val="0046482E"/>
    <w:rsid w:val="004716A5"/>
    <w:rsid w:val="004A2846"/>
    <w:rsid w:val="004F00B1"/>
    <w:rsid w:val="00554F90"/>
    <w:rsid w:val="00582B79"/>
    <w:rsid w:val="00592E6B"/>
    <w:rsid w:val="005A45E7"/>
    <w:rsid w:val="005B34EE"/>
    <w:rsid w:val="005F401B"/>
    <w:rsid w:val="006164D6"/>
    <w:rsid w:val="00664674"/>
    <w:rsid w:val="0068689A"/>
    <w:rsid w:val="006A3D9D"/>
    <w:rsid w:val="006B5464"/>
    <w:rsid w:val="006E24DE"/>
    <w:rsid w:val="006E6571"/>
    <w:rsid w:val="007404F2"/>
    <w:rsid w:val="007419C8"/>
    <w:rsid w:val="00744E71"/>
    <w:rsid w:val="00794CEA"/>
    <w:rsid w:val="007C7E19"/>
    <w:rsid w:val="007F2147"/>
    <w:rsid w:val="008132B1"/>
    <w:rsid w:val="00831B36"/>
    <w:rsid w:val="008B5C3F"/>
    <w:rsid w:val="008E4453"/>
    <w:rsid w:val="008E6BA1"/>
    <w:rsid w:val="00906E3C"/>
    <w:rsid w:val="00907801"/>
    <w:rsid w:val="00907B71"/>
    <w:rsid w:val="00921A47"/>
    <w:rsid w:val="00927AF1"/>
    <w:rsid w:val="00960D8D"/>
    <w:rsid w:val="00974F9A"/>
    <w:rsid w:val="009A2DCE"/>
    <w:rsid w:val="009B10B7"/>
    <w:rsid w:val="009D7A59"/>
    <w:rsid w:val="009E7017"/>
    <w:rsid w:val="00A54C7D"/>
    <w:rsid w:val="00A719BC"/>
    <w:rsid w:val="00A77E75"/>
    <w:rsid w:val="00A912A0"/>
    <w:rsid w:val="00AB57E4"/>
    <w:rsid w:val="00AC7DF2"/>
    <w:rsid w:val="00B100E7"/>
    <w:rsid w:val="00B1013B"/>
    <w:rsid w:val="00B17B22"/>
    <w:rsid w:val="00B21E00"/>
    <w:rsid w:val="00B2231A"/>
    <w:rsid w:val="00B53D83"/>
    <w:rsid w:val="00B647FC"/>
    <w:rsid w:val="00B71661"/>
    <w:rsid w:val="00B94956"/>
    <w:rsid w:val="00BF1BD5"/>
    <w:rsid w:val="00C00928"/>
    <w:rsid w:val="00C24351"/>
    <w:rsid w:val="00C50F01"/>
    <w:rsid w:val="00C955BF"/>
    <w:rsid w:val="00CB1F0D"/>
    <w:rsid w:val="00D14065"/>
    <w:rsid w:val="00D72A1E"/>
    <w:rsid w:val="00D8607E"/>
    <w:rsid w:val="00DA632E"/>
    <w:rsid w:val="00DE265B"/>
    <w:rsid w:val="00DF7005"/>
    <w:rsid w:val="00DF704D"/>
    <w:rsid w:val="00E22589"/>
    <w:rsid w:val="00E31E2C"/>
    <w:rsid w:val="00E439CF"/>
    <w:rsid w:val="00E56822"/>
    <w:rsid w:val="00E61FC8"/>
    <w:rsid w:val="00E77EBB"/>
    <w:rsid w:val="00E90F5A"/>
    <w:rsid w:val="00E91644"/>
    <w:rsid w:val="00E95A00"/>
    <w:rsid w:val="00ED6D1E"/>
    <w:rsid w:val="00EE6A5B"/>
    <w:rsid w:val="00F14427"/>
    <w:rsid w:val="00F36FB8"/>
    <w:rsid w:val="00F50B14"/>
    <w:rsid w:val="00F52C96"/>
    <w:rsid w:val="00FB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E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E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187C"/>
    <w:rPr>
      <w:b/>
      <w:bCs/>
    </w:rPr>
  </w:style>
  <w:style w:type="character" w:styleId="a5">
    <w:name w:val="Emphasis"/>
    <w:basedOn w:val="a0"/>
    <w:uiPriority w:val="20"/>
    <w:qFormat/>
    <w:rsid w:val="002E187C"/>
    <w:rPr>
      <w:i/>
      <w:iCs/>
    </w:rPr>
  </w:style>
  <w:style w:type="paragraph" w:styleId="a6">
    <w:name w:val="No Spacing"/>
    <w:uiPriority w:val="1"/>
    <w:qFormat/>
    <w:rsid w:val="00744E7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4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E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E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187C"/>
    <w:rPr>
      <w:b/>
      <w:bCs/>
    </w:rPr>
  </w:style>
  <w:style w:type="character" w:styleId="a5">
    <w:name w:val="Emphasis"/>
    <w:basedOn w:val="a0"/>
    <w:uiPriority w:val="20"/>
    <w:qFormat/>
    <w:rsid w:val="002E187C"/>
    <w:rPr>
      <w:i/>
      <w:iCs/>
    </w:rPr>
  </w:style>
  <w:style w:type="paragraph" w:styleId="a6">
    <w:name w:val="No Spacing"/>
    <w:uiPriority w:val="1"/>
    <w:qFormat/>
    <w:rsid w:val="00744E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0652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55557607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3544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4644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3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1E40-3886-4316-A664-8BA9C732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5203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Ильхам абый</dc:creator>
  <cp:lastModifiedBy>Comp_20</cp:lastModifiedBy>
  <cp:revision>24</cp:revision>
  <cp:lastPrinted>2017-10-17T01:12:00Z</cp:lastPrinted>
  <dcterms:created xsi:type="dcterms:W3CDTF">2020-01-13T06:49:00Z</dcterms:created>
  <dcterms:modified xsi:type="dcterms:W3CDTF">2020-03-04T06:11:00Z</dcterms:modified>
</cp:coreProperties>
</file>